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C69221" w14:textId="77777777" w:rsidR="00E02F2E" w:rsidRDefault="00E02F2E" w:rsidP="00E02F2E">
      <w:pPr>
        <w:shd w:val="clear" w:color="auto" w:fill="FFFFFF"/>
        <w:spacing w:line="276" w:lineRule="auto"/>
        <w:ind w:left="4962"/>
        <w:jc w:val="center"/>
        <w:rPr>
          <w:color w:val="000000"/>
          <w:sz w:val="27"/>
          <w:szCs w:val="27"/>
        </w:rPr>
      </w:pPr>
    </w:p>
    <w:p w14:paraId="15E0A9C6" w14:textId="77777777" w:rsidR="00AA0CC4" w:rsidRPr="00F76661" w:rsidRDefault="00AA0CC4" w:rsidP="001A542D">
      <w:pPr>
        <w:shd w:val="clear" w:color="auto" w:fill="FFFFFF"/>
        <w:spacing w:line="276" w:lineRule="auto"/>
        <w:ind w:left="5387"/>
        <w:jc w:val="center"/>
        <w:rPr>
          <w:sz w:val="27"/>
          <w:szCs w:val="27"/>
        </w:rPr>
      </w:pPr>
      <w:r w:rsidRPr="00F76661">
        <w:rPr>
          <w:color w:val="000000"/>
          <w:sz w:val="27"/>
          <w:szCs w:val="27"/>
        </w:rPr>
        <w:t>ПРОЕКТ</w:t>
      </w:r>
    </w:p>
    <w:p w14:paraId="66DDC3BB" w14:textId="77777777" w:rsidR="00AA0CC4" w:rsidRPr="00F76661" w:rsidRDefault="00AA0CC4" w:rsidP="001A542D">
      <w:pPr>
        <w:shd w:val="clear" w:color="auto" w:fill="FFFFFF"/>
        <w:spacing w:line="276" w:lineRule="auto"/>
        <w:ind w:left="5387"/>
        <w:jc w:val="center"/>
        <w:rPr>
          <w:color w:val="000000"/>
          <w:spacing w:val="-5"/>
          <w:sz w:val="27"/>
          <w:szCs w:val="27"/>
        </w:rPr>
      </w:pPr>
      <w:r w:rsidRPr="00F76661">
        <w:rPr>
          <w:color w:val="000000"/>
          <w:spacing w:val="-4"/>
          <w:sz w:val="27"/>
          <w:szCs w:val="27"/>
        </w:rPr>
        <w:t>(</w:t>
      </w:r>
      <w:r w:rsidRPr="00A15A14">
        <w:rPr>
          <w:color w:val="000000"/>
          <w:spacing w:val="-4"/>
        </w:rPr>
        <w:t xml:space="preserve">вносится </w:t>
      </w:r>
      <w:r w:rsidR="003A3A87">
        <w:rPr>
          <w:color w:val="000000"/>
          <w:spacing w:val="-4"/>
        </w:rPr>
        <w:t>главой</w:t>
      </w:r>
      <w:r w:rsidRPr="00A15A14">
        <w:rPr>
          <w:color w:val="000000"/>
          <w:spacing w:val="-4"/>
        </w:rPr>
        <w:t xml:space="preserve"> Администрации</w:t>
      </w:r>
      <w:r w:rsidR="001A542D">
        <w:rPr>
          <w:color w:val="000000"/>
          <w:spacing w:val="-4"/>
        </w:rPr>
        <w:t xml:space="preserve"> </w:t>
      </w:r>
      <w:r w:rsidRPr="00A15A14">
        <w:rPr>
          <w:color w:val="000000"/>
          <w:spacing w:val="-4"/>
        </w:rPr>
        <w:t>городского округа город Кумертау РБ</w:t>
      </w:r>
      <w:r w:rsidRPr="00F76661">
        <w:rPr>
          <w:color w:val="000000"/>
          <w:spacing w:val="-5"/>
          <w:sz w:val="27"/>
          <w:szCs w:val="27"/>
        </w:rPr>
        <w:t>)</w:t>
      </w:r>
    </w:p>
    <w:p w14:paraId="64AABC9D" w14:textId="77777777" w:rsidR="005D190B" w:rsidRDefault="005D190B" w:rsidP="00E02F2E">
      <w:pPr>
        <w:shd w:val="clear" w:color="auto" w:fill="FFFFFF"/>
        <w:spacing w:line="276" w:lineRule="auto"/>
        <w:ind w:left="5103"/>
        <w:jc w:val="center"/>
        <w:rPr>
          <w:b/>
          <w:color w:val="000000"/>
          <w:spacing w:val="-6"/>
        </w:rPr>
      </w:pPr>
    </w:p>
    <w:p w14:paraId="0512D185" w14:textId="77777777" w:rsidR="00AA0CC4" w:rsidRDefault="00AA0CC4" w:rsidP="00E02F2E">
      <w:pPr>
        <w:shd w:val="clear" w:color="auto" w:fill="FFFFFF"/>
        <w:spacing w:line="276" w:lineRule="auto"/>
        <w:ind w:left="4632"/>
        <w:rPr>
          <w:b/>
          <w:color w:val="000000"/>
          <w:spacing w:val="-6"/>
        </w:rPr>
      </w:pPr>
    </w:p>
    <w:p w14:paraId="3DFC7FCF" w14:textId="77777777" w:rsidR="00E02F2E" w:rsidRDefault="00E02F2E" w:rsidP="00E02F2E">
      <w:pPr>
        <w:shd w:val="clear" w:color="auto" w:fill="FFFFFF"/>
        <w:spacing w:line="276" w:lineRule="auto"/>
        <w:jc w:val="center"/>
        <w:rPr>
          <w:b/>
          <w:color w:val="000000"/>
          <w:spacing w:val="-6"/>
        </w:rPr>
      </w:pPr>
    </w:p>
    <w:p w14:paraId="1ABFED49" w14:textId="77777777" w:rsidR="00B51397" w:rsidRDefault="00AA0CC4" w:rsidP="00E02F2E">
      <w:pPr>
        <w:shd w:val="clear" w:color="auto" w:fill="FFFFFF"/>
        <w:spacing w:line="276" w:lineRule="auto"/>
        <w:jc w:val="center"/>
        <w:rPr>
          <w:b/>
          <w:color w:val="000000"/>
          <w:sz w:val="32"/>
          <w:szCs w:val="32"/>
          <w:lang w:eastAsia="ru-RU"/>
        </w:rPr>
      </w:pPr>
      <w:r>
        <w:rPr>
          <w:b/>
          <w:color w:val="000000"/>
          <w:spacing w:val="-6"/>
        </w:rPr>
        <w:t>РЕШЕНИЕ</w:t>
      </w:r>
    </w:p>
    <w:p w14:paraId="4FFECF21" w14:textId="77777777" w:rsidR="00B51397" w:rsidRPr="000040C8" w:rsidRDefault="00B51397" w:rsidP="00E02F2E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AA6A51C" w14:textId="0321FF0A" w:rsidR="00734B64" w:rsidRDefault="003A3A87" w:rsidP="00734B64">
      <w:pPr>
        <w:pStyle w:val="ConsPlusNormal"/>
        <w:spacing w:line="276" w:lineRule="auto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 внесении изменени</w:t>
      </w:r>
      <w:r w:rsidR="007F0551">
        <w:rPr>
          <w:rFonts w:ascii="Times New Roman" w:hAnsi="Times New Roman" w:cs="Times New Roman"/>
          <w:b/>
          <w:bCs/>
          <w:sz w:val="24"/>
          <w:szCs w:val="24"/>
        </w:rPr>
        <w:t>я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в </w:t>
      </w:r>
      <w:r w:rsidR="00734B64">
        <w:rPr>
          <w:rFonts w:ascii="Times New Roman" w:hAnsi="Times New Roman" w:cs="Times New Roman"/>
          <w:b/>
          <w:bCs/>
          <w:sz w:val="24"/>
          <w:szCs w:val="24"/>
        </w:rPr>
        <w:t xml:space="preserve">Правила благоустройства территории </w:t>
      </w:r>
      <w:r w:rsidR="00B51397" w:rsidRPr="000040C8">
        <w:rPr>
          <w:rFonts w:ascii="Times New Roman" w:hAnsi="Times New Roman" w:cs="Times New Roman"/>
          <w:b/>
          <w:bCs/>
          <w:sz w:val="24"/>
          <w:szCs w:val="24"/>
        </w:rPr>
        <w:t>городского округа</w:t>
      </w:r>
    </w:p>
    <w:p w14:paraId="72304DA0" w14:textId="03CA157A" w:rsidR="00B51397" w:rsidRPr="000040C8" w:rsidRDefault="00B51397" w:rsidP="00734B64">
      <w:pPr>
        <w:pStyle w:val="ConsPlusNormal"/>
        <w:spacing w:line="276" w:lineRule="auto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040C8">
        <w:rPr>
          <w:rFonts w:ascii="Times New Roman" w:hAnsi="Times New Roman" w:cs="Times New Roman"/>
          <w:b/>
          <w:bCs/>
          <w:sz w:val="24"/>
          <w:szCs w:val="24"/>
        </w:rPr>
        <w:t>город Кумертау Республики Башкортостан</w:t>
      </w:r>
    </w:p>
    <w:p w14:paraId="421EF5BA" w14:textId="77777777" w:rsidR="00B51397" w:rsidRPr="00155AC0" w:rsidRDefault="00B51397" w:rsidP="00E02F2E">
      <w:pPr>
        <w:pStyle w:val="ConsPlusNormal"/>
        <w:spacing w:line="276" w:lineRule="auto"/>
        <w:jc w:val="center"/>
        <w:rPr>
          <w:sz w:val="24"/>
          <w:szCs w:val="24"/>
        </w:rPr>
      </w:pPr>
    </w:p>
    <w:p w14:paraId="1270AC10" w14:textId="77777777" w:rsidR="00734B64" w:rsidRPr="003E0C4C" w:rsidRDefault="00734B64" w:rsidP="00734B64">
      <w:pPr>
        <w:ind w:firstLine="567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</w:p>
    <w:p w14:paraId="38C5AB20" w14:textId="401BFDF7" w:rsidR="00B51397" w:rsidRPr="00C370FF" w:rsidRDefault="00734B64" w:rsidP="00C370FF">
      <w:pPr>
        <w:ind w:firstLine="851"/>
        <w:jc w:val="both"/>
        <w:rPr>
          <w:b/>
        </w:rPr>
      </w:pPr>
      <w:r w:rsidRPr="00C370FF">
        <w:rPr>
          <w:lang w:eastAsia="ru-RU"/>
        </w:rPr>
        <w:t>В соответствии с</w:t>
      </w:r>
      <w:r w:rsidR="00BD27B0">
        <w:rPr>
          <w:lang w:eastAsia="ru-RU"/>
        </w:rPr>
        <w:t xml:space="preserve">о ст.16, 58 Федерального закона от 20.03.2025 №33-ФЗ </w:t>
      </w:r>
      <w:r w:rsidRPr="00C370FF">
        <w:rPr>
          <w:lang w:eastAsia="ru-RU"/>
        </w:rPr>
        <w:t xml:space="preserve">«Об общих принципах организации местного самоуправления в </w:t>
      </w:r>
      <w:r w:rsidR="00BD27B0">
        <w:rPr>
          <w:lang w:eastAsia="ru-RU"/>
        </w:rPr>
        <w:t>единой системе публичной власти</w:t>
      </w:r>
      <w:r w:rsidRPr="00C370FF">
        <w:rPr>
          <w:lang w:eastAsia="ru-RU"/>
        </w:rPr>
        <w:t>»,</w:t>
      </w:r>
      <w:r w:rsidR="007F0551" w:rsidRPr="00C370FF">
        <w:rPr>
          <w:lang w:eastAsia="ru-RU"/>
        </w:rPr>
        <w:t xml:space="preserve"> </w:t>
      </w:r>
      <w:hyperlink r:id="rId6" w:tgtFrame="_blank" w:history="1">
        <w:r w:rsidRPr="00C370FF">
          <w:rPr>
            <w:lang w:eastAsia="ru-RU"/>
          </w:rPr>
          <w:t>Уставом</w:t>
        </w:r>
      </w:hyperlink>
      <w:r w:rsidR="007F0551" w:rsidRPr="00C370FF">
        <w:rPr>
          <w:lang w:eastAsia="ru-RU"/>
        </w:rPr>
        <w:t xml:space="preserve"> </w:t>
      </w:r>
      <w:r w:rsidRPr="00C370FF">
        <w:rPr>
          <w:lang w:eastAsia="ru-RU"/>
        </w:rPr>
        <w:t>городского</w:t>
      </w:r>
      <w:r w:rsidR="007F0551" w:rsidRPr="00C370FF">
        <w:rPr>
          <w:lang w:eastAsia="ru-RU"/>
        </w:rPr>
        <w:t xml:space="preserve"> </w:t>
      </w:r>
      <w:r w:rsidRPr="00C370FF">
        <w:rPr>
          <w:lang w:eastAsia="ru-RU"/>
        </w:rPr>
        <w:t>округа</w:t>
      </w:r>
      <w:r w:rsidR="007F0551" w:rsidRPr="00C370FF">
        <w:rPr>
          <w:lang w:eastAsia="ru-RU"/>
        </w:rPr>
        <w:t xml:space="preserve"> </w:t>
      </w:r>
      <w:r w:rsidRPr="00C370FF">
        <w:rPr>
          <w:lang w:eastAsia="ru-RU"/>
        </w:rPr>
        <w:t>город Кумертау Республики Башкортостан, Совет городского округа город Кумертау Республики Башкортостан</w:t>
      </w:r>
      <w:r w:rsidR="00B51397" w:rsidRPr="00C370FF">
        <w:rPr>
          <w:b/>
        </w:rPr>
        <w:t xml:space="preserve"> р е ш и л :</w:t>
      </w:r>
    </w:p>
    <w:p w14:paraId="1242BA34" w14:textId="5AEBAE4E" w:rsidR="005040BE" w:rsidRPr="00C370FF" w:rsidRDefault="00B51397" w:rsidP="00C370FF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370FF">
        <w:rPr>
          <w:rFonts w:ascii="Times New Roman" w:hAnsi="Times New Roman" w:cs="Times New Roman"/>
          <w:sz w:val="28"/>
          <w:szCs w:val="28"/>
        </w:rPr>
        <w:t xml:space="preserve">1. </w:t>
      </w:r>
      <w:r w:rsidR="00721329" w:rsidRPr="00C370FF">
        <w:rPr>
          <w:rFonts w:ascii="Times New Roman" w:hAnsi="Times New Roman" w:cs="Times New Roman"/>
          <w:sz w:val="28"/>
          <w:szCs w:val="28"/>
        </w:rPr>
        <w:t>Внести в</w:t>
      </w:r>
      <w:r w:rsidR="001A542D" w:rsidRPr="00C370FF">
        <w:rPr>
          <w:rFonts w:ascii="Times New Roman" w:hAnsi="Times New Roman" w:cs="Times New Roman"/>
          <w:sz w:val="28"/>
          <w:szCs w:val="28"/>
        </w:rPr>
        <w:t xml:space="preserve"> </w:t>
      </w:r>
      <w:r w:rsidR="007F0551" w:rsidRPr="00C370FF">
        <w:rPr>
          <w:rFonts w:ascii="Times New Roman" w:hAnsi="Times New Roman" w:cs="Times New Roman"/>
          <w:sz w:val="28"/>
          <w:szCs w:val="28"/>
        </w:rPr>
        <w:t>Правила благоустройства территории городского округа город Кумертау</w:t>
      </w:r>
      <w:r w:rsidR="00721329" w:rsidRPr="00C370FF">
        <w:rPr>
          <w:rFonts w:ascii="Times New Roman" w:hAnsi="Times New Roman" w:cs="Times New Roman"/>
          <w:sz w:val="28"/>
          <w:szCs w:val="28"/>
        </w:rPr>
        <w:t>, утвержденн</w:t>
      </w:r>
      <w:r w:rsidR="007F0551" w:rsidRPr="00C370FF">
        <w:rPr>
          <w:rFonts w:ascii="Times New Roman" w:hAnsi="Times New Roman" w:cs="Times New Roman"/>
          <w:sz w:val="28"/>
          <w:szCs w:val="28"/>
        </w:rPr>
        <w:t>ые</w:t>
      </w:r>
      <w:r w:rsidR="00721329" w:rsidRPr="00C370FF">
        <w:rPr>
          <w:rFonts w:ascii="Times New Roman" w:hAnsi="Times New Roman" w:cs="Times New Roman"/>
          <w:sz w:val="28"/>
          <w:szCs w:val="28"/>
        </w:rPr>
        <w:t xml:space="preserve"> решением Совета городского округа город Кумертау Республики Башкортостан </w:t>
      </w:r>
      <w:r w:rsidR="005A2A18" w:rsidRPr="00C370FF">
        <w:rPr>
          <w:rFonts w:ascii="Times New Roman" w:hAnsi="Times New Roman" w:cs="Times New Roman"/>
          <w:sz w:val="28"/>
          <w:szCs w:val="28"/>
        </w:rPr>
        <w:t xml:space="preserve">от </w:t>
      </w:r>
      <w:r w:rsidR="007F0551" w:rsidRPr="00C370FF">
        <w:rPr>
          <w:rFonts w:ascii="Times New Roman" w:hAnsi="Times New Roman" w:cs="Times New Roman"/>
          <w:sz w:val="28"/>
          <w:szCs w:val="28"/>
        </w:rPr>
        <w:t>27</w:t>
      </w:r>
      <w:r w:rsidR="005A2A18" w:rsidRPr="00C370FF">
        <w:rPr>
          <w:rFonts w:ascii="Times New Roman" w:hAnsi="Times New Roman" w:cs="Times New Roman"/>
          <w:sz w:val="28"/>
          <w:szCs w:val="28"/>
        </w:rPr>
        <w:t>.09.20</w:t>
      </w:r>
      <w:r w:rsidR="007F0551" w:rsidRPr="00C370FF">
        <w:rPr>
          <w:rFonts w:ascii="Times New Roman" w:hAnsi="Times New Roman" w:cs="Times New Roman"/>
          <w:sz w:val="28"/>
          <w:szCs w:val="28"/>
        </w:rPr>
        <w:t>19</w:t>
      </w:r>
      <w:r w:rsidR="005A2A18" w:rsidRPr="00C370FF">
        <w:rPr>
          <w:rFonts w:ascii="Times New Roman" w:hAnsi="Times New Roman" w:cs="Times New Roman"/>
          <w:sz w:val="28"/>
          <w:szCs w:val="28"/>
        </w:rPr>
        <w:t xml:space="preserve"> №</w:t>
      </w:r>
      <w:r w:rsidR="007F0551" w:rsidRPr="00C370FF">
        <w:rPr>
          <w:rFonts w:ascii="Times New Roman" w:hAnsi="Times New Roman" w:cs="Times New Roman"/>
          <w:sz w:val="28"/>
          <w:szCs w:val="28"/>
        </w:rPr>
        <w:t>46-4</w:t>
      </w:r>
      <w:r w:rsidR="000859E5" w:rsidRPr="00C370FF">
        <w:rPr>
          <w:rFonts w:ascii="Times New Roman" w:hAnsi="Times New Roman" w:cs="Times New Roman"/>
          <w:sz w:val="28"/>
          <w:szCs w:val="28"/>
        </w:rPr>
        <w:t xml:space="preserve"> (в редакции решени</w:t>
      </w:r>
      <w:r w:rsidR="007F0551" w:rsidRPr="00C370FF">
        <w:rPr>
          <w:rFonts w:ascii="Times New Roman" w:hAnsi="Times New Roman" w:cs="Times New Roman"/>
          <w:sz w:val="28"/>
          <w:szCs w:val="28"/>
        </w:rPr>
        <w:t>й</w:t>
      </w:r>
      <w:r w:rsidR="000859E5" w:rsidRPr="00C370FF">
        <w:rPr>
          <w:rFonts w:ascii="Times New Roman" w:hAnsi="Times New Roman" w:cs="Times New Roman"/>
          <w:sz w:val="28"/>
          <w:szCs w:val="28"/>
        </w:rPr>
        <w:t xml:space="preserve"> Совета </w:t>
      </w:r>
      <w:r w:rsidR="007F0551" w:rsidRPr="00C370F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от 31.08.2020 №60-10, 29.04.2021 №10-3, 23.04.2024 №64-3, 24.12.2024 №6-5</w:t>
      </w:r>
      <w:r w:rsidR="000859E5" w:rsidRPr="00C370FF">
        <w:rPr>
          <w:rFonts w:ascii="Times New Roman" w:hAnsi="Times New Roman" w:cs="Times New Roman"/>
          <w:sz w:val="28"/>
          <w:szCs w:val="28"/>
        </w:rPr>
        <w:t>)</w:t>
      </w:r>
      <w:r w:rsidR="001A542D" w:rsidRPr="00C370FF">
        <w:rPr>
          <w:rFonts w:ascii="Times New Roman" w:hAnsi="Times New Roman" w:cs="Times New Roman"/>
          <w:sz w:val="28"/>
          <w:szCs w:val="28"/>
        </w:rPr>
        <w:t xml:space="preserve"> </w:t>
      </w:r>
      <w:r w:rsidR="005040BE" w:rsidRPr="00C370FF">
        <w:rPr>
          <w:rFonts w:ascii="Times New Roman" w:hAnsi="Times New Roman" w:cs="Times New Roman"/>
          <w:sz w:val="28"/>
          <w:szCs w:val="28"/>
        </w:rPr>
        <w:t>следующ</w:t>
      </w:r>
      <w:r w:rsidR="00C370FF" w:rsidRPr="00C370FF">
        <w:rPr>
          <w:rFonts w:ascii="Times New Roman" w:hAnsi="Times New Roman" w:cs="Times New Roman"/>
          <w:sz w:val="28"/>
          <w:szCs w:val="28"/>
        </w:rPr>
        <w:t>ее</w:t>
      </w:r>
      <w:r w:rsidR="005040BE" w:rsidRPr="00C370FF">
        <w:rPr>
          <w:rFonts w:ascii="Times New Roman" w:hAnsi="Times New Roman" w:cs="Times New Roman"/>
          <w:sz w:val="28"/>
          <w:szCs w:val="28"/>
        </w:rPr>
        <w:t xml:space="preserve"> изменен</w:t>
      </w:r>
      <w:r w:rsidR="00C370FF" w:rsidRPr="00C370FF">
        <w:rPr>
          <w:rFonts w:ascii="Times New Roman" w:hAnsi="Times New Roman" w:cs="Times New Roman"/>
          <w:sz w:val="28"/>
          <w:szCs w:val="28"/>
        </w:rPr>
        <w:t>ие</w:t>
      </w:r>
      <w:r w:rsidR="005040BE" w:rsidRPr="00C370FF">
        <w:rPr>
          <w:rFonts w:ascii="Times New Roman" w:hAnsi="Times New Roman" w:cs="Times New Roman"/>
          <w:sz w:val="28"/>
          <w:szCs w:val="28"/>
        </w:rPr>
        <w:t>:</w:t>
      </w:r>
    </w:p>
    <w:p w14:paraId="61D1B51A" w14:textId="31DA4F93" w:rsidR="007F0551" w:rsidRPr="00C370FF" w:rsidRDefault="00C370FF" w:rsidP="00C370FF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370FF">
        <w:rPr>
          <w:rFonts w:ascii="Times New Roman" w:hAnsi="Times New Roman" w:cs="Times New Roman"/>
          <w:sz w:val="28"/>
          <w:szCs w:val="28"/>
        </w:rPr>
        <w:t>Статью 60 изложить в новой редакции</w:t>
      </w:r>
      <w:r w:rsidR="0061242D" w:rsidRPr="00C370FF">
        <w:rPr>
          <w:rFonts w:ascii="Times New Roman" w:hAnsi="Times New Roman" w:cs="Times New Roman"/>
          <w:sz w:val="28"/>
          <w:szCs w:val="28"/>
        </w:rPr>
        <w:t>:</w:t>
      </w:r>
    </w:p>
    <w:p w14:paraId="4326AA86" w14:textId="0D48C1EF" w:rsidR="00C370FF" w:rsidRPr="00C370FF" w:rsidRDefault="0061242D" w:rsidP="00C370FF">
      <w:pPr>
        <w:pStyle w:val="ConsPlusTitle"/>
        <w:ind w:firstLine="851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370FF">
        <w:rPr>
          <w:rFonts w:ascii="Times New Roman" w:hAnsi="Times New Roman" w:cs="Times New Roman"/>
          <w:sz w:val="28"/>
          <w:szCs w:val="28"/>
        </w:rPr>
        <w:t>«</w:t>
      </w:r>
      <w:r w:rsidR="00C370FF" w:rsidRPr="00C370FF">
        <w:rPr>
          <w:rFonts w:ascii="Times New Roman" w:hAnsi="Times New Roman" w:cs="Times New Roman"/>
          <w:sz w:val="28"/>
          <w:szCs w:val="28"/>
        </w:rPr>
        <w:t xml:space="preserve">Статья </w:t>
      </w:r>
      <w:r w:rsidR="00C370FF">
        <w:rPr>
          <w:rFonts w:ascii="Times New Roman" w:hAnsi="Times New Roman" w:cs="Times New Roman"/>
          <w:sz w:val="28"/>
          <w:szCs w:val="28"/>
        </w:rPr>
        <w:t>60</w:t>
      </w:r>
      <w:r w:rsidR="00C370FF" w:rsidRPr="00C370FF">
        <w:rPr>
          <w:rFonts w:ascii="Times New Roman" w:hAnsi="Times New Roman" w:cs="Times New Roman"/>
          <w:sz w:val="28"/>
          <w:szCs w:val="28"/>
        </w:rPr>
        <w:t>. Содержание частных домовладений, в том числе используемых для временного (сезонного) проживания</w:t>
      </w:r>
    </w:p>
    <w:p w14:paraId="743A50A2" w14:textId="77777777" w:rsidR="00C370FF" w:rsidRPr="00C370FF" w:rsidRDefault="00C370FF" w:rsidP="00C370FF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370FF">
        <w:rPr>
          <w:rFonts w:ascii="Times New Roman" w:hAnsi="Times New Roman" w:cs="Times New Roman"/>
          <w:sz w:val="28"/>
          <w:szCs w:val="28"/>
        </w:rPr>
        <w:t>1. Содержание территории индивидуальной жилой застройки, блокированной застройки осуществляется ответственными лицами в соответствии с законодательством Российской Федерации, Республики Башкортостан, а также настоящими Правилами.</w:t>
      </w:r>
    </w:p>
    <w:p w14:paraId="7C3444D8" w14:textId="7A9FC8D6" w:rsidR="00C370FF" w:rsidRPr="00C370FF" w:rsidRDefault="00C370FF" w:rsidP="00C370FF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370FF">
        <w:rPr>
          <w:rFonts w:ascii="Times New Roman" w:hAnsi="Times New Roman" w:cs="Times New Roman"/>
          <w:sz w:val="28"/>
          <w:szCs w:val="28"/>
        </w:rPr>
        <w:t xml:space="preserve">Ответственность за уборку </w:t>
      </w:r>
      <w:r>
        <w:rPr>
          <w:rFonts w:ascii="Times New Roman" w:hAnsi="Times New Roman" w:cs="Times New Roman"/>
          <w:sz w:val="28"/>
          <w:szCs w:val="28"/>
        </w:rPr>
        <w:t xml:space="preserve">территорий, </w:t>
      </w:r>
      <w:r w:rsidRPr="00C370FF">
        <w:rPr>
          <w:rFonts w:ascii="Times New Roman" w:hAnsi="Times New Roman" w:cs="Times New Roman"/>
          <w:sz w:val="28"/>
          <w:szCs w:val="28"/>
        </w:rPr>
        <w:t xml:space="preserve">прилегающих к </w:t>
      </w:r>
      <w:bookmarkStart w:id="0" w:name="_Hlk202278207"/>
      <w:r w:rsidRPr="00C370FF">
        <w:rPr>
          <w:rFonts w:ascii="Times New Roman" w:hAnsi="Times New Roman" w:cs="Times New Roman"/>
          <w:sz w:val="28"/>
          <w:szCs w:val="28"/>
        </w:rPr>
        <w:t>домам индивидуальной жилой застройки, блокированной застройки</w:t>
      </w:r>
      <w:bookmarkEnd w:id="0"/>
      <w:r>
        <w:rPr>
          <w:rFonts w:ascii="Times New Roman" w:hAnsi="Times New Roman" w:cs="Times New Roman"/>
          <w:sz w:val="28"/>
          <w:szCs w:val="28"/>
        </w:rPr>
        <w:t>,</w:t>
      </w:r>
      <w:r w:rsidRPr="00C370FF">
        <w:rPr>
          <w:rFonts w:ascii="Times New Roman" w:hAnsi="Times New Roman" w:cs="Times New Roman"/>
          <w:sz w:val="28"/>
          <w:szCs w:val="28"/>
        </w:rPr>
        <w:t xml:space="preserve"> возлагается на </w:t>
      </w:r>
      <w:bookmarkStart w:id="1" w:name="_Hlk202278187"/>
      <w:r w:rsidRPr="00C370FF">
        <w:rPr>
          <w:rFonts w:ascii="Times New Roman" w:hAnsi="Times New Roman" w:cs="Times New Roman"/>
          <w:sz w:val="28"/>
          <w:szCs w:val="28"/>
        </w:rPr>
        <w:t>собственников и (или) нанимателей</w:t>
      </w:r>
      <w:bookmarkEnd w:id="1"/>
      <w:r w:rsidRPr="00C370FF">
        <w:rPr>
          <w:rFonts w:ascii="Times New Roman" w:hAnsi="Times New Roman" w:cs="Times New Roman"/>
          <w:sz w:val="28"/>
          <w:szCs w:val="28"/>
        </w:rPr>
        <w:t xml:space="preserve"> данного жилья.</w:t>
      </w:r>
      <w:r w:rsidR="00E02EEC">
        <w:rPr>
          <w:rFonts w:ascii="Times New Roman" w:hAnsi="Times New Roman" w:cs="Times New Roman"/>
          <w:sz w:val="28"/>
          <w:szCs w:val="28"/>
        </w:rPr>
        <w:t xml:space="preserve"> В случае невыполнения требований по содержанию прилегающих территорий, </w:t>
      </w:r>
      <w:r w:rsidR="00E02EEC" w:rsidRPr="00C370FF">
        <w:rPr>
          <w:rFonts w:ascii="Times New Roman" w:hAnsi="Times New Roman" w:cs="Times New Roman"/>
          <w:sz w:val="28"/>
          <w:szCs w:val="28"/>
        </w:rPr>
        <w:t>собственник</w:t>
      </w:r>
      <w:r w:rsidR="00E02EEC">
        <w:rPr>
          <w:rFonts w:ascii="Times New Roman" w:hAnsi="Times New Roman" w:cs="Times New Roman"/>
          <w:sz w:val="28"/>
          <w:szCs w:val="28"/>
        </w:rPr>
        <w:t>и</w:t>
      </w:r>
      <w:r w:rsidR="00E02EEC" w:rsidRPr="00C370FF">
        <w:rPr>
          <w:rFonts w:ascii="Times New Roman" w:hAnsi="Times New Roman" w:cs="Times New Roman"/>
          <w:sz w:val="28"/>
          <w:szCs w:val="28"/>
        </w:rPr>
        <w:t xml:space="preserve"> и (или) нанимател</w:t>
      </w:r>
      <w:r w:rsidR="00E02EEC">
        <w:rPr>
          <w:rFonts w:ascii="Times New Roman" w:hAnsi="Times New Roman" w:cs="Times New Roman"/>
          <w:sz w:val="28"/>
          <w:szCs w:val="28"/>
        </w:rPr>
        <w:t>и</w:t>
      </w:r>
      <w:r w:rsidR="00E02EEC" w:rsidRPr="00E02EEC">
        <w:rPr>
          <w:rFonts w:ascii="Times New Roman" w:hAnsi="Times New Roman" w:cs="Times New Roman"/>
          <w:sz w:val="28"/>
          <w:szCs w:val="28"/>
        </w:rPr>
        <w:t xml:space="preserve"> </w:t>
      </w:r>
      <w:r w:rsidR="00E02EEC" w:rsidRPr="00C370FF">
        <w:rPr>
          <w:rFonts w:ascii="Times New Roman" w:hAnsi="Times New Roman" w:cs="Times New Roman"/>
          <w:sz w:val="28"/>
          <w:szCs w:val="28"/>
        </w:rPr>
        <w:t>дом</w:t>
      </w:r>
      <w:r w:rsidR="00E02EEC">
        <w:rPr>
          <w:rFonts w:ascii="Times New Roman" w:hAnsi="Times New Roman" w:cs="Times New Roman"/>
          <w:sz w:val="28"/>
          <w:szCs w:val="28"/>
        </w:rPr>
        <w:t>ов</w:t>
      </w:r>
      <w:r w:rsidR="00E02EEC" w:rsidRPr="00C370FF">
        <w:rPr>
          <w:rFonts w:ascii="Times New Roman" w:hAnsi="Times New Roman" w:cs="Times New Roman"/>
          <w:sz w:val="28"/>
          <w:szCs w:val="28"/>
        </w:rPr>
        <w:t xml:space="preserve"> индивидуальной жилой застройки, блокированной застройки</w:t>
      </w:r>
      <w:r w:rsidR="00E02EEC">
        <w:rPr>
          <w:rFonts w:ascii="Times New Roman" w:hAnsi="Times New Roman" w:cs="Times New Roman"/>
          <w:sz w:val="28"/>
          <w:szCs w:val="28"/>
        </w:rPr>
        <w:t xml:space="preserve"> несут административную ответственность.</w:t>
      </w:r>
    </w:p>
    <w:p w14:paraId="7C42052E" w14:textId="77777777" w:rsidR="00C370FF" w:rsidRPr="00C370FF" w:rsidRDefault="00C370FF" w:rsidP="00C370FF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370FF">
        <w:rPr>
          <w:rFonts w:ascii="Times New Roman" w:hAnsi="Times New Roman" w:cs="Times New Roman"/>
          <w:sz w:val="28"/>
          <w:szCs w:val="28"/>
        </w:rPr>
        <w:t>2. Собственники, владельцы или пользователи домовладений, в том числе используемых для временного (сезонного) проживания, обязаны:</w:t>
      </w:r>
    </w:p>
    <w:p w14:paraId="0BCDB983" w14:textId="77777777" w:rsidR="00C370FF" w:rsidRPr="00C370FF" w:rsidRDefault="00C370FF" w:rsidP="00C370FF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370FF">
        <w:rPr>
          <w:rFonts w:ascii="Times New Roman" w:hAnsi="Times New Roman" w:cs="Times New Roman"/>
          <w:sz w:val="28"/>
          <w:szCs w:val="28"/>
        </w:rPr>
        <w:t>1) поддерживать в исправном состоянии индивидуальные жилые дома и иные постройки, а также ограждения домовладения и производить своевременный ремонт их фасадов и других отдельных элементов (входных дверей и козырьков, крылец и лестниц и т.п.);</w:t>
      </w:r>
    </w:p>
    <w:p w14:paraId="6E529D8B" w14:textId="2D8D87A5" w:rsidR="00C370FF" w:rsidRPr="00C370FF" w:rsidRDefault="00C370FF" w:rsidP="00C370FF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2" w:name="P7"/>
      <w:bookmarkEnd w:id="2"/>
      <w:r w:rsidRPr="00C370FF">
        <w:rPr>
          <w:rFonts w:ascii="Times New Roman" w:hAnsi="Times New Roman" w:cs="Times New Roman"/>
          <w:sz w:val="28"/>
          <w:szCs w:val="28"/>
        </w:rPr>
        <w:lastRenderedPageBreak/>
        <w:t>2) производить уборку от мусора и покос травы на прилегающей к домовладению территории, своевременную уборку от снега подходов и подъездов к дому;</w:t>
      </w:r>
    </w:p>
    <w:p w14:paraId="3BC40CF2" w14:textId="77777777" w:rsidR="00C370FF" w:rsidRPr="00C370FF" w:rsidRDefault="00C370FF" w:rsidP="00C370FF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370FF">
        <w:rPr>
          <w:rFonts w:ascii="Times New Roman" w:hAnsi="Times New Roman" w:cs="Times New Roman"/>
          <w:sz w:val="28"/>
          <w:szCs w:val="28"/>
        </w:rPr>
        <w:t>3) осуществлять строительство жилых домов, заборов, сараев и других хозяйственных построек, не нарушая границ участка индивидуальной застройки и в соответствии с действующим законодательством;</w:t>
      </w:r>
    </w:p>
    <w:p w14:paraId="6B316A77" w14:textId="77777777" w:rsidR="00C370FF" w:rsidRPr="00C370FF" w:rsidRDefault="00C370FF" w:rsidP="00C370FF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3" w:name="P10"/>
      <w:bookmarkEnd w:id="3"/>
      <w:r w:rsidRPr="00C370FF">
        <w:rPr>
          <w:rFonts w:ascii="Times New Roman" w:hAnsi="Times New Roman" w:cs="Times New Roman"/>
          <w:sz w:val="28"/>
          <w:szCs w:val="28"/>
        </w:rPr>
        <w:t>4) содержать в надлежащем порядке (восстанавливать, очищать) проходящие через участок водотоки, а также водосточные канавы в границах участков, не допускать подтопления соседних участков, тротуаров, улиц и проездов;</w:t>
      </w:r>
    </w:p>
    <w:p w14:paraId="61CE4D2A" w14:textId="77777777" w:rsidR="00C370FF" w:rsidRPr="00C370FF" w:rsidRDefault="00C370FF" w:rsidP="00C370FF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370FF">
        <w:rPr>
          <w:rFonts w:ascii="Times New Roman" w:hAnsi="Times New Roman" w:cs="Times New Roman"/>
          <w:sz w:val="28"/>
          <w:szCs w:val="28"/>
        </w:rPr>
        <w:t>5) устанавливать на фасадах индивидуальных жилых домов указатели наименования проспекта или улицы, переулка, а также номера дома, содержать в порядке данные указатели;</w:t>
      </w:r>
    </w:p>
    <w:p w14:paraId="427340DD" w14:textId="77777777" w:rsidR="00C370FF" w:rsidRPr="00C370FF" w:rsidRDefault="00C370FF" w:rsidP="00C370FF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370FF">
        <w:rPr>
          <w:rFonts w:ascii="Times New Roman" w:hAnsi="Times New Roman" w:cs="Times New Roman"/>
          <w:sz w:val="28"/>
          <w:szCs w:val="28"/>
        </w:rPr>
        <w:t>6) складировать отходы производства и потребления только в специально отведенных местах (контейнерных площадках);</w:t>
      </w:r>
    </w:p>
    <w:p w14:paraId="5A8C3ABF" w14:textId="77777777" w:rsidR="00C370FF" w:rsidRPr="00C370FF" w:rsidRDefault="00C370FF" w:rsidP="00C370FF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4" w:name="P13"/>
      <w:bookmarkEnd w:id="4"/>
      <w:r w:rsidRPr="00C370FF">
        <w:rPr>
          <w:rFonts w:ascii="Times New Roman" w:hAnsi="Times New Roman" w:cs="Times New Roman"/>
          <w:sz w:val="28"/>
          <w:szCs w:val="28"/>
        </w:rPr>
        <w:t>7) обеспечивать уход за зелеными насаждениями.</w:t>
      </w:r>
    </w:p>
    <w:p w14:paraId="50B690C5" w14:textId="77777777" w:rsidR="00C370FF" w:rsidRPr="003F49E8" w:rsidRDefault="00C370FF" w:rsidP="00C370FF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F49E8">
        <w:rPr>
          <w:rFonts w:ascii="Times New Roman" w:hAnsi="Times New Roman" w:cs="Times New Roman"/>
          <w:sz w:val="28"/>
          <w:szCs w:val="28"/>
        </w:rPr>
        <w:t xml:space="preserve">Обязанности, закрепленные в </w:t>
      </w:r>
      <w:hyperlink w:anchor="P7">
        <w:r w:rsidRPr="003F49E8">
          <w:rPr>
            <w:rFonts w:ascii="Times New Roman" w:hAnsi="Times New Roman" w:cs="Times New Roman"/>
            <w:sz w:val="28"/>
            <w:szCs w:val="28"/>
          </w:rPr>
          <w:t>пункте 2</w:t>
        </w:r>
      </w:hyperlink>
      <w:r w:rsidRPr="003F49E8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0">
        <w:r w:rsidRPr="003F49E8">
          <w:rPr>
            <w:rFonts w:ascii="Times New Roman" w:hAnsi="Times New Roman" w:cs="Times New Roman"/>
            <w:sz w:val="28"/>
            <w:szCs w:val="28"/>
          </w:rPr>
          <w:t>4</w:t>
        </w:r>
      </w:hyperlink>
      <w:r w:rsidRPr="003F49E8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3">
        <w:r w:rsidRPr="003F49E8">
          <w:rPr>
            <w:rFonts w:ascii="Times New Roman" w:hAnsi="Times New Roman" w:cs="Times New Roman"/>
            <w:sz w:val="28"/>
            <w:szCs w:val="28"/>
          </w:rPr>
          <w:t>7 части 2</w:t>
        </w:r>
      </w:hyperlink>
      <w:r w:rsidRPr="003F49E8">
        <w:rPr>
          <w:rFonts w:ascii="Times New Roman" w:hAnsi="Times New Roman" w:cs="Times New Roman"/>
          <w:sz w:val="28"/>
          <w:szCs w:val="28"/>
        </w:rPr>
        <w:t xml:space="preserve"> настоящей статьи, не распространяются на нетрудоспособное население.</w:t>
      </w:r>
    </w:p>
    <w:p w14:paraId="06DCB82D" w14:textId="77777777" w:rsidR="00C370FF" w:rsidRPr="00C370FF" w:rsidRDefault="00C370FF" w:rsidP="00C370FF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370FF">
        <w:rPr>
          <w:rFonts w:ascii="Times New Roman" w:hAnsi="Times New Roman" w:cs="Times New Roman"/>
          <w:sz w:val="28"/>
          <w:szCs w:val="28"/>
        </w:rPr>
        <w:t>3. Владельцам индивидуальных жилых домов, домов блокированной застройки запрещается:</w:t>
      </w:r>
    </w:p>
    <w:p w14:paraId="5C924B52" w14:textId="26E476D7" w:rsidR="00C370FF" w:rsidRPr="00C370FF" w:rsidRDefault="00C370FF" w:rsidP="00C370FF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370FF">
        <w:rPr>
          <w:rFonts w:ascii="Times New Roman" w:hAnsi="Times New Roman" w:cs="Times New Roman"/>
          <w:sz w:val="28"/>
          <w:szCs w:val="28"/>
        </w:rPr>
        <w:t>1) сжигать листву, любые виды отходов и мусор на территориях домовладений</w:t>
      </w:r>
      <w:r w:rsidR="003F49E8">
        <w:rPr>
          <w:rFonts w:ascii="Times New Roman" w:hAnsi="Times New Roman" w:cs="Times New Roman"/>
          <w:sz w:val="28"/>
          <w:szCs w:val="28"/>
        </w:rPr>
        <w:t xml:space="preserve"> открытым способом</w:t>
      </w:r>
      <w:r w:rsidRPr="00C370FF">
        <w:rPr>
          <w:rFonts w:ascii="Times New Roman" w:hAnsi="Times New Roman" w:cs="Times New Roman"/>
          <w:sz w:val="28"/>
          <w:szCs w:val="28"/>
        </w:rPr>
        <w:t xml:space="preserve"> и на прилегающих к ним территориях;</w:t>
      </w:r>
    </w:p>
    <w:p w14:paraId="736072BC" w14:textId="7EBE18CA" w:rsidR="00C370FF" w:rsidRPr="00C370FF" w:rsidRDefault="00C370FF" w:rsidP="00C370FF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370FF">
        <w:rPr>
          <w:rFonts w:ascii="Times New Roman" w:hAnsi="Times New Roman" w:cs="Times New Roman"/>
          <w:sz w:val="28"/>
          <w:szCs w:val="28"/>
        </w:rPr>
        <w:t>2) выталкивать снег, выбрасывать мусор, сливать жидкие бытовые отходы за территорию домовладения;</w:t>
      </w:r>
    </w:p>
    <w:p w14:paraId="561E905B" w14:textId="07636A4F" w:rsidR="00C370FF" w:rsidRPr="00C370FF" w:rsidRDefault="00C370FF" w:rsidP="00C370FF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370FF">
        <w:rPr>
          <w:rFonts w:ascii="Times New Roman" w:hAnsi="Times New Roman" w:cs="Times New Roman"/>
          <w:sz w:val="28"/>
          <w:szCs w:val="28"/>
        </w:rPr>
        <w:t xml:space="preserve">3) складировать на срок более </w:t>
      </w:r>
      <w:r w:rsidR="007064F0">
        <w:rPr>
          <w:rFonts w:ascii="Times New Roman" w:hAnsi="Times New Roman" w:cs="Times New Roman"/>
          <w:sz w:val="28"/>
          <w:szCs w:val="28"/>
        </w:rPr>
        <w:t>14</w:t>
      </w:r>
      <w:r w:rsidRPr="00C370FF">
        <w:rPr>
          <w:rFonts w:ascii="Times New Roman" w:hAnsi="Times New Roman" w:cs="Times New Roman"/>
          <w:sz w:val="28"/>
          <w:szCs w:val="28"/>
        </w:rPr>
        <w:t xml:space="preserve"> дней </w:t>
      </w:r>
      <w:bookmarkStart w:id="5" w:name="_Hlk202358807"/>
      <w:r w:rsidRPr="00C370FF">
        <w:rPr>
          <w:rFonts w:ascii="Times New Roman" w:hAnsi="Times New Roman" w:cs="Times New Roman"/>
          <w:sz w:val="28"/>
          <w:szCs w:val="28"/>
        </w:rPr>
        <w:t xml:space="preserve">уголь, тару, дрова, </w:t>
      </w:r>
      <w:r w:rsidR="006B787C">
        <w:rPr>
          <w:rFonts w:ascii="Times New Roman" w:hAnsi="Times New Roman" w:cs="Times New Roman"/>
          <w:sz w:val="28"/>
          <w:szCs w:val="28"/>
        </w:rPr>
        <w:t xml:space="preserve">навоз, </w:t>
      </w:r>
      <w:r w:rsidRPr="00C370FF">
        <w:rPr>
          <w:rFonts w:ascii="Times New Roman" w:hAnsi="Times New Roman" w:cs="Times New Roman"/>
          <w:sz w:val="28"/>
          <w:szCs w:val="28"/>
        </w:rPr>
        <w:t xml:space="preserve">крупногабаритный мусор, строительные материалы, грунт, оборудование, металлический лом, вагончики, временные гаражи и иные движимые вещи </w:t>
      </w:r>
      <w:bookmarkEnd w:id="5"/>
      <w:r w:rsidRPr="00C370FF">
        <w:rPr>
          <w:rFonts w:ascii="Times New Roman" w:hAnsi="Times New Roman" w:cs="Times New Roman"/>
          <w:sz w:val="28"/>
          <w:szCs w:val="28"/>
        </w:rPr>
        <w:t>на прилегающей территории</w:t>
      </w:r>
      <w:r w:rsidR="00342C77">
        <w:rPr>
          <w:rFonts w:ascii="Times New Roman" w:hAnsi="Times New Roman" w:cs="Times New Roman"/>
          <w:sz w:val="28"/>
          <w:szCs w:val="28"/>
        </w:rPr>
        <w:t xml:space="preserve"> к частному домовладению</w:t>
      </w:r>
      <w:r w:rsidRPr="00C370FF">
        <w:rPr>
          <w:rFonts w:ascii="Times New Roman" w:hAnsi="Times New Roman" w:cs="Times New Roman"/>
          <w:sz w:val="28"/>
          <w:szCs w:val="28"/>
        </w:rPr>
        <w:t>;</w:t>
      </w:r>
    </w:p>
    <w:p w14:paraId="6D94C8D9" w14:textId="63B583BE" w:rsidR="00C370FF" w:rsidRPr="00C370FF" w:rsidRDefault="00C370FF" w:rsidP="00C370FF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370FF">
        <w:rPr>
          <w:rFonts w:ascii="Times New Roman" w:hAnsi="Times New Roman" w:cs="Times New Roman"/>
          <w:sz w:val="28"/>
          <w:szCs w:val="28"/>
        </w:rPr>
        <w:t xml:space="preserve">4) </w:t>
      </w:r>
      <w:r w:rsidR="007064F0">
        <w:rPr>
          <w:rFonts w:ascii="Times New Roman" w:hAnsi="Times New Roman" w:cs="Times New Roman"/>
          <w:sz w:val="28"/>
          <w:szCs w:val="28"/>
        </w:rPr>
        <w:t xml:space="preserve">размещение и </w:t>
      </w:r>
      <w:r w:rsidRPr="00C370FF">
        <w:rPr>
          <w:rFonts w:ascii="Times New Roman" w:hAnsi="Times New Roman" w:cs="Times New Roman"/>
          <w:sz w:val="28"/>
          <w:szCs w:val="28"/>
        </w:rPr>
        <w:t>хранение техники, механизмов, автомобилей, в том числе разукомплектованных, на прилегающей территории;</w:t>
      </w:r>
    </w:p>
    <w:p w14:paraId="7FEA2C35" w14:textId="77777777" w:rsidR="00C370FF" w:rsidRPr="00C370FF" w:rsidRDefault="00C370FF" w:rsidP="00C370FF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370FF">
        <w:rPr>
          <w:rFonts w:ascii="Times New Roman" w:hAnsi="Times New Roman" w:cs="Times New Roman"/>
          <w:sz w:val="28"/>
          <w:szCs w:val="28"/>
        </w:rPr>
        <w:t>5) производство ремонта автомобилей, смены масла или технических жидкостей на прилегающей территории;</w:t>
      </w:r>
    </w:p>
    <w:p w14:paraId="55AEE55D" w14:textId="77777777" w:rsidR="00C370FF" w:rsidRPr="00C370FF" w:rsidRDefault="00C370FF" w:rsidP="00C370FF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370FF">
        <w:rPr>
          <w:rFonts w:ascii="Times New Roman" w:hAnsi="Times New Roman" w:cs="Times New Roman"/>
          <w:sz w:val="28"/>
          <w:szCs w:val="28"/>
        </w:rPr>
        <w:t>6) мыть транспортные средства за территорией домовладения;</w:t>
      </w:r>
    </w:p>
    <w:p w14:paraId="31A20138" w14:textId="77777777" w:rsidR="00C370FF" w:rsidRPr="00C370FF" w:rsidRDefault="00C370FF" w:rsidP="00C370FF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370FF">
        <w:rPr>
          <w:rFonts w:ascii="Times New Roman" w:hAnsi="Times New Roman" w:cs="Times New Roman"/>
          <w:sz w:val="28"/>
          <w:szCs w:val="28"/>
        </w:rPr>
        <w:t>7) строить мелкие дворовые постройки, обустраивать выгребные ямы за территорией домовладения;</w:t>
      </w:r>
    </w:p>
    <w:p w14:paraId="2F15926B" w14:textId="77777777" w:rsidR="00C370FF" w:rsidRPr="00C370FF" w:rsidRDefault="00C370FF" w:rsidP="00C370FF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370FF">
        <w:rPr>
          <w:rFonts w:ascii="Times New Roman" w:hAnsi="Times New Roman" w:cs="Times New Roman"/>
          <w:sz w:val="28"/>
          <w:szCs w:val="28"/>
        </w:rPr>
        <w:t>8) размещать на уличных проездах данной территории заграждения, затрудняющие или препятствующие доступу специального транспорта и уборочной техники;</w:t>
      </w:r>
    </w:p>
    <w:p w14:paraId="699EDAE0" w14:textId="77777777" w:rsidR="00C370FF" w:rsidRPr="00C370FF" w:rsidRDefault="00C370FF" w:rsidP="00C370FF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370FF">
        <w:rPr>
          <w:rFonts w:ascii="Times New Roman" w:hAnsi="Times New Roman" w:cs="Times New Roman"/>
          <w:sz w:val="28"/>
          <w:szCs w:val="28"/>
        </w:rPr>
        <w:t>9) препятствование прохождению сточных вод, в том числе путем демонтажа, засыпания и бетонирования водостоков, сливание воды на тротуары, газоны, проезжую часть дороги, а при производстве аварийных работ разрешается сливание воды только по специальным отводам или шлангам в близлежащие колодцы фекальной или ливневой канализации по согласованию с владельцами коммуникаций и с возмещением затрат на работы по водоотведению сброшенных стоков.</w:t>
      </w:r>
    </w:p>
    <w:p w14:paraId="577B6416" w14:textId="1BE505D2" w:rsidR="00AA6F65" w:rsidRPr="00BD27B0" w:rsidRDefault="00AA6F65" w:rsidP="00C370FF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D27B0">
        <w:rPr>
          <w:rFonts w:ascii="Times New Roman" w:hAnsi="Times New Roman" w:cs="Times New Roman"/>
          <w:sz w:val="28"/>
          <w:szCs w:val="28"/>
        </w:rPr>
        <w:lastRenderedPageBreak/>
        <w:t xml:space="preserve">4. </w:t>
      </w:r>
      <w:r w:rsidR="006B787C" w:rsidRPr="00BD27B0">
        <w:rPr>
          <w:rFonts w:ascii="Times New Roman" w:hAnsi="Times New Roman" w:cs="Times New Roman"/>
          <w:sz w:val="28"/>
          <w:szCs w:val="28"/>
        </w:rPr>
        <w:t>В</w:t>
      </w:r>
      <w:r w:rsidR="008A65C7" w:rsidRPr="00BD27B0">
        <w:rPr>
          <w:rFonts w:ascii="Times New Roman" w:hAnsi="Times New Roman" w:cs="Times New Roman"/>
          <w:sz w:val="28"/>
          <w:szCs w:val="28"/>
        </w:rPr>
        <w:t xml:space="preserve">ременное складирование </w:t>
      </w:r>
      <w:r w:rsidR="006B787C" w:rsidRPr="00BD27B0">
        <w:rPr>
          <w:rFonts w:ascii="Times New Roman" w:hAnsi="Times New Roman" w:cs="Times New Roman"/>
          <w:sz w:val="28"/>
          <w:szCs w:val="28"/>
        </w:rPr>
        <w:t>угля, тары, дров, навоза, крупногабаритного мусора, строительных материалов, грунта, оборудования, металлического лома, вагончиков, временных гаражей и иных движимых вещей,</w:t>
      </w:r>
      <w:r w:rsidR="008A65C7" w:rsidRPr="00BD27B0">
        <w:rPr>
          <w:rFonts w:ascii="Times New Roman" w:hAnsi="Times New Roman" w:cs="Times New Roman"/>
          <w:sz w:val="28"/>
          <w:szCs w:val="28"/>
        </w:rPr>
        <w:t xml:space="preserve"> на прилегающей территории к частному домовладению </w:t>
      </w:r>
      <w:r w:rsidR="006B787C" w:rsidRPr="00BD27B0">
        <w:rPr>
          <w:rFonts w:ascii="Times New Roman" w:hAnsi="Times New Roman" w:cs="Times New Roman"/>
          <w:sz w:val="28"/>
          <w:szCs w:val="28"/>
        </w:rPr>
        <w:t xml:space="preserve">допускается </w:t>
      </w:r>
      <w:r w:rsidR="008A65C7" w:rsidRPr="00BD27B0">
        <w:rPr>
          <w:rFonts w:ascii="Times New Roman" w:hAnsi="Times New Roman" w:cs="Times New Roman"/>
          <w:sz w:val="28"/>
          <w:szCs w:val="28"/>
        </w:rPr>
        <w:t xml:space="preserve">на срок не более 14 дней на основании соответствующего </w:t>
      </w:r>
      <w:r w:rsidR="006B787C" w:rsidRPr="00BD27B0">
        <w:rPr>
          <w:rFonts w:ascii="Times New Roman" w:hAnsi="Times New Roman" w:cs="Times New Roman"/>
          <w:sz w:val="28"/>
          <w:szCs w:val="28"/>
        </w:rPr>
        <w:t xml:space="preserve">уведомления направленного в адрес </w:t>
      </w:r>
      <w:r w:rsidR="00BD27B0" w:rsidRPr="00BD27B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Администрации</w:t>
      </w:r>
      <w:r w:rsidR="00BD27B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342C7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г.о.г.</w:t>
      </w:r>
      <w:r w:rsidR="00BD27B0" w:rsidRPr="00BD27B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Кумертау</w:t>
      </w:r>
      <w:proofErr w:type="spellEnd"/>
      <w:r w:rsidR="00BD27B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42C7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РБ</w:t>
      </w:r>
      <w:r w:rsidR="008A65C7" w:rsidRPr="00BD27B0">
        <w:rPr>
          <w:rFonts w:ascii="Times New Roman" w:hAnsi="Times New Roman" w:cs="Times New Roman"/>
          <w:sz w:val="28"/>
          <w:szCs w:val="28"/>
        </w:rPr>
        <w:t>.</w:t>
      </w:r>
    </w:p>
    <w:p w14:paraId="3D123EE7" w14:textId="69F6C480" w:rsidR="008A65C7" w:rsidRDefault="006B787C" w:rsidP="00C370FF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Уведомление</w:t>
      </w:r>
      <w:r w:rsidR="008A65C7">
        <w:rPr>
          <w:rFonts w:ascii="Times New Roman" w:hAnsi="Times New Roman" w:cs="Times New Roman"/>
          <w:sz w:val="28"/>
          <w:szCs w:val="28"/>
        </w:rPr>
        <w:t xml:space="preserve"> подается в произвольной форме (с обязательным указанием адреса </w:t>
      </w:r>
      <w:r w:rsidR="008A65C7" w:rsidRPr="00C370FF">
        <w:rPr>
          <w:rFonts w:ascii="Times New Roman" w:hAnsi="Times New Roman" w:cs="Times New Roman"/>
          <w:sz w:val="28"/>
          <w:szCs w:val="28"/>
        </w:rPr>
        <w:t>территории индивидуальной жилой застройки, блокированной застройки</w:t>
      </w:r>
      <w:r w:rsidR="008A65C7">
        <w:rPr>
          <w:rFonts w:ascii="Times New Roman" w:hAnsi="Times New Roman" w:cs="Times New Roman"/>
          <w:sz w:val="28"/>
          <w:szCs w:val="28"/>
        </w:rPr>
        <w:t xml:space="preserve"> и конкретных временных рамок предполагаемого временного скла</w:t>
      </w:r>
      <w:r>
        <w:rPr>
          <w:rFonts w:ascii="Times New Roman" w:hAnsi="Times New Roman" w:cs="Times New Roman"/>
          <w:sz w:val="28"/>
          <w:szCs w:val="28"/>
        </w:rPr>
        <w:t xml:space="preserve">дирования) на имя главы Администрации </w:t>
      </w:r>
      <w:proofErr w:type="spellStart"/>
      <w:r w:rsidR="00342C77">
        <w:rPr>
          <w:rFonts w:ascii="Times New Roman" w:hAnsi="Times New Roman" w:cs="Times New Roman"/>
          <w:sz w:val="28"/>
          <w:szCs w:val="28"/>
        </w:rPr>
        <w:t>г.о.г.Кумертау</w:t>
      </w:r>
      <w:proofErr w:type="spellEnd"/>
      <w:r w:rsidR="00342C77">
        <w:rPr>
          <w:rFonts w:ascii="Times New Roman" w:hAnsi="Times New Roman" w:cs="Times New Roman"/>
          <w:sz w:val="28"/>
          <w:szCs w:val="28"/>
        </w:rPr>
        <w:t xml:space="preserve"> РБ </w:t>
      </w:r>
      <w:r>
        <w:rPr>
          <w:rFonts w:ascii="Times New Roman" w:hAnsi="Times New Roman" w:cs="Times New Roman"/>
          <w:sz w:val="28"/>
          <w:szCs w:val="28"/>
        </w:rPr>
        <w:t>заблаговременно</w:t>
      </w:r>
      <w:r w:rsidR="00AD1E14">
        <w:rPr>
          <w:rFonts w:ascii="Times New Roman" w:hAnsi="Times New Roman" w:cs="Times New Roman"/>
          <w:sz w:val="28"/>
          <w:szCs w:val="28"/>
        </w:rPr>
        <w:t xml:space="preserve">, но не позднее 3-х дней </w:t>
      </w:r>
      <w:r>
        <w:rPr>
          <w:rFonts w:ascii="Times New Roman" w:hAnsi="Times New Roman" w:cs="Times New Roman"/>
          <w:sz w:val="28"/>
          <w:szCs w:val="28"/>
        </w:rPr>
        <w:t>до даты предполагаемого временного складирования.</w:t>
      </w:r>
    </w:p>
    <w:p w14:paraId="3E9A5861" w14:textId="2D55A929" w:rsidR="006B787C" w:rsidRDefault="006B787C" w:rsidP="00C370FF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Учёт и контроль исполнения сроков уведомлений осуществляется отделом по работе с территориями, муниципальному земельному и жилищному контролю Администрации</w:t>
      </w:r>
      <w:r w:rsidR="00E852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85265">
        <w:rPr>
          <w:rFonts w:ascii="Times New Roman" w:hAnsi="Times New Roman" w:cs="Times New Roman"/>
          <w:sz w:val="28"/>
          <w:szCs w:val="28"/>
        </w:rPr>
        <w:t>г.о.г.Кумертау</w:t>
      </w:r>
      <w:proofErr w:type="spellEnd"/>
      <w:r w:rsidR="00E85265">
        <w:rPr>
          <w:rFonts w:ascii="Times New Roman" w:hAnsi="Times New Roman" w:cs="Times New Roman"/>
          <w:sz w:val="28"/>
          <w:szCs w:val="28"/>
        </w:rPr>
        <w:t xml:space="preserve"> РБ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E1C486C" w14:textId="4A4758DE" w:rsidR="006B787C" w:rsidRDefault="006B787C" w:rsidP="00C370FF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Временное складирование </w:t>
      </w:r>
      <w:r w:rsidRPr="00C370FF">
        <w:rPr>
          <w:rFonts w:ascii="Times New Roman" w:hAnsi="Times New Roman" w:cs="Times New Roman"/>
          <w:sz w:val="28"/>
          <w:szCs w:val="28"/>
        </w:rPr>
        <w:t>уг</w:t>
      </w:r>
      <w:r>
        <w:rPr>
          <w:rFonts w:ascii="Times New Roman" w:hAnsi="Times New Roman" w:cs="Times New Roman"/>
          <w:sz w:val="28"/>
          <w:szCs w:val="28"/>
        </w:rPr>
        <w:t>ля</w:t>
      </w:r>
      <w:r w:rsidRPr="00C370FF">
        <w:rPr>
          <w:rFonts w:ascii="Times New Roman" w:hAnsi="Times New Roman" w:cs="Times New Roman"/>
          <w:sz w:val="28"/>
          <w:szCs w:val="28"/>
        </w:rPr>
        <w:t>, тар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C370FF">
        <w:rPr>
          <w:rFonts w:ascii="Times New Roman" w:hAnsi="Times New Roman" w:cs="Times New Roman"/>
          <w:sz w:val="28"/>
          <w:szCs w:val="28"/>
        </w:rPr>
        <w:t>, дров, крупногабаритн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C370FF">
        <w:rPr>
          <w:rFonts w:ascii="Times New Roman" w:hAnsi="Times New Roman" w:cs="Times New Roman"/>
          <w:sz w:val="28"/>
          <w:szCs w:val="28"/>
        </w:rPr>
        <w:t xml:space="preserve"> мусор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370FF">
        <w:rPr>
          <w:rFonts w:ascii="Times New Roman" w:hAnsi="Times New Roman" w:cs="Times New Roman"/>
          <w:sz w:val="28"/>
          <w:szCs w:val="28"/>
        </w:rPr>
        <w:t>, строительны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C370FF">
        <w:rPr>
          <w:rFonts w:ascii="Times New Roman" w:hAnsi="Times New Roman" w:cs="Times New Roman"/>
          <w:sz w:val="28"/>
          <w:szCs w:val="28"/>
        </w:rPr>
        <w:t xml:space="preserve"> материал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C370FF">
        <w:rPr>
          <w:rFonts w:ascii="Times New Roman" w:hAnsi="Times New Roman" w:cs="Times New Roman"/>
          <w:sz w:val="28"/>
          <w:szCs w:val="28"/>
        </w:rPr>
        <w:t>, грунт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370FF">
        <w:rPr>
          <w:rFonts w:ascii="Times New Roman" w:hAnsi="Times New Roman" w:cs="Times New Roman"/>
          <w:sz w:val="28"/>
          <w:szCs w:val="28"/>
        </w:rPr>
        <w:t>, оборудовани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C370FF">
        <w:rPr>
          <w:rFonts w:ascii="Times New Roman" w:hAnsi="Times New Roman" w:cs="Times New Roman"/>
          <w:sz w:val="28"/>
          <w:szCs w:val="28"/>
        </w:rPr>
        <w:t>, металлическ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C370FF">
        <w:rPr>
          <w:rFonts w:ascii="Times New Roman" w:hAnsi="Times New Roman" w:cs="Times New Roman"/>
          <w:sz w:val="28"/>
          <w:szCs w:val="28"/>
        </w:rPr>
        <w:t xml:space="preserve"> лом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370FF">
        <w:rPr>
          <w:rFonts w:ascii="Times New Roman" w:hAnsi="Times New Roman" w:cs="Times New Roman"/>
          <w:sz w:val="28"/>
          <w:szCs w:val="28"/>
        </w:rPr>
        <w:t>, вагончик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C370FF">
        <w:rPr>
          <w:rFonts w:ascii="Times New Roman" w:hAnsi="Times New Roman" w:cs="Times New Roman"/>
          <w:sz w:val="28"/>
          <w:szCs w:val="28"/>
        </w:rPr>
        <w:t>, и ины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C370FF">
        <w:rPr>
          <w:rFonts w:ascii="Times New Roman" w:hAnsi="Times New Roman" w:cs="Times New Roman"/>
          <w:sz w:val="28"/>
          <w:szCs w:val="28"/>
        </w:rPr>
        <w:t xml:space="preserve"> движимы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C370FF">
        <w:rPr>
          <w:rFonts w:ascii="Times New Roman" w:hAnsi="Times New Roman" w:cs="Times New Roman"/>
          <w:sz w:val="28"/>
          <w:szCs w:val="28"/>
        </w:rPr>
        <w:t xml:space="preserve"> вещ</w:t>
      </w:r>
      <w:r>
        <w:rPr>
          <w:rFonts w:ascii="Times New Roman" w:hAnsi="Times New Roman" w:cs="Times New Roman"/>
          <w:sz w:val="28"/>
          <w:szCs w:val="28"/>
        </w:rPr>
        <w:t>ей без направления соответствующего уведомления о временном складировании не допускается</w:t>
      </w:r>
      <w:r w:rsidR="00E85265">
        <w:rPr>
          <w:rFonts w:ascii="Times New Roman" w:hAnsi="Times New Roman" w:cs="Times New Roman"/>
          <w:sz w:val="28"/>
          <w:szCs w:val="28"/>
        </w:rPr>
        <w:t>.</w:t>
      </w:r>
    </w:p>
    <w:p w14:paraId="0E3FB292" w14:textId="46D6B047" w:rsidR="00C370FF" w:rsidRPr="00C370FF" w:rsidRDefault="008A65C7" w:rsidP="00C370FF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C370FF" w:rsidRPr="00C370FF">
        <w:rPr>
          <w:rFonts w:ascii="Times New Roman" w:hAnsi="Times New Roman" w:cs="Times New Roman"/>
          <w:sz w:val="28"/>
          <w:szCs w:val="28"/>
        </w:rPr>
        <w:t>. Централизованная система водоотведения накопления жидких бытовых отходов (далее - ЖБО) должн</w:t>
      </w:r>
      <w:r w:rsidR="00AD1E14">
        <w:rPr>
          <w:rFonts w:ascii="Times New Roman" w:hAnsi="Times New Roman" w:cs="Times New Roman"/>
          <w:sz w:val="28"/>
          <w:szCs w:val="28"/>
        </w:rPr>
        <w:t>а</w:t>
      </w:r>
      <w:r w:rsidR="00C370FF" w:rsidRPr="00C370FF">
        <w:rPr>
          <w:rFonts w:ascii="Times New Roman" w:hAnsi="Times New Roman" w:cs="Times New Roman"/>
          <w:sz w:val="28"/>
          <w:szCs w:val="28"/>
        </w:rPr>
        <w:t xml:space="preserve"> осуществляться в локальных очистных сооружениях либо в подземных водонепроницаемых сооружениях как отдельных, так и в составе дворовых уборных.</w:t>
      </w:r>
    </w:p>
    <w:p w14:paraId="3CB253CC" w14:textId="77777777" w:rsidR="00C370FF" w:rsidRPr="00C370FF" w:rsidRDefault="00C370FF" w:rsidP="00C370FF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370FF">
        <w:rPr>
          <w:rFonts w:ascii="Times New Roman" w:hAnsi="Times New Roman" w:cs="Times New Roman"/>
          <w:sz w:val="28"/>
          <w:szCs w:val="28"/>
        </w:rPr>
        <w:t>В случае отсутствия подключения к сетям центральной канализации собственник частного домовладения для сбора жидких бытовых отходов обязан обустроить на собственном (находящемся в аренде) земельном участке специально оборудованные локальные очистные сооружения либо водонепроницаемые отстойники с выгребом.</w:t>
      </w:r>
    </w:p>
    <w:p w14:paraId="20457AE6" w14:textId="24A2E8EF" w:rsidR="00C370FF" w:rsidRPr="00C370FF" w:rsidRDefault="00C370FF" w:rsidP="00C370FF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370FF">
        <w:rPr>
          <w:rFonts w:ascii="Times New Roman" w:hAnsi="Times New Roman" w:cs="Times New Roman"/>
          <w:sz w:val="28"/>
          <w:szCs w:val="28"/>
        </w:rPr>
        <w:t xml:space="preserve">Отстойники, выгребы и дворовые уборные с </w:t>
      </w:r>
      <w:proofErr w:type="spellStart"/>
      <w:r w:rsidRPr="00C370FF">
        <w:rPr>
          <w:rFonts w:ascii="Times New Roman" w:hAnsi="Times New Roman" w:cs="Times New Roman"/>
          <w:sz w:val="28"/>
          <w:szCs w:val="28"/>
        </w:rPr>
        <w:t>помойницами</w:t>
      </w:r>
      <w:proofErr w:type="spellEnd"/>
      <w:r w:rsidRPr="00C370FF">
        <w:rPr>
          <w:rFonts w:ascii="Times New Roman" w:hAnsi="Times New Roman" w:cs="Times New Roman"/>
          <w:sz w:val="28"/>
          <w:szCs w:val="28"/>
        </w:rPr>
        <w:t xml:space="preserve"> размещаются в границах земельного участка, их размещение должно обеспечивать соблюдение расстояний в соответствии с требованиями санитарных и градостроительных норм и правил</w:t>
      </w:r>
      <w:r w:rsidR="007064F0">
        <w:rPr>
          <w:rFonts w:ascii="Times New Roman" w:hAnsi="Times New Roman" w:cs="Times New Roman"/>
          <w:sz w:val="28"/>
          <w:szCs w:val="28"/>
        </w:rPr>
        <w:t>.</w:t>
      </w:r>
    </w:p>
    <w:p w14:paraId="73466ABE" w14:textId="7A41EFFF" w:rsidR="00C370FF" w:rsidRPr="00C370FF" w:rsidRDefault="00342C77" w:rsidP="00C370FF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C370FF" w:rsidRPr="00C370FF">
        <w:rPr>
          <w:rFonts w:ascii="Times New Roman" w:hAnsi="Times New Roman" w:cs="Times New Roman"/>
          <w:sz w:val="28"/>
          <w:szCs w:val="28"/>
        </w:rPr>
        <w:t xml:space="preserve">Выгреб и </w:t>
      </w:r>
      <w:proofErr w:type="spellStart"/>
      <w:r w:rsidR="00C370FF" w:rsidRPr="00C370FF">
        <w:rPr>
          <w:rFonts w:ascii="Times New Roman" w:hAnsi="Times New Roman" w:cs="Times New Roman"/>
          <w:sz w:val="28"/>
          <w:szCs w:val="28"/>
        </w:rPr>
        <w:t>помойницы</w:t>
      </w:r>
      <w:proofErr w:type="spellEnd"/>
      <w:r w:rsidR="00C370FF" w:rsidRPr="00C370FF">
        <w:rPr>
          <w:rFonts w:ascii="Times New Roman" w:hAnsi="Times New Roman" w:cs="Times New Roman"/>
          <w:sz w:val="28"/>
          <w:szCs w:val="28"/>
        </w:rPr>
        <w:t xml:space="preserve"> должны иметь подземную водонепроницаемую емкостную часть для накопления ЖБО. Строительство выгребных ям производится с соблюдением установленных нормативными документами требований, обеспечивающих их герметичность. Объем выгребов и </w:t>
      </w:r>
      <w:proofErr w:type="spellStart"/>
      <w:r w:rsidR="00C370FF" w:rsidRPr="00C370FF">
        <w:rPr>
          <w:rFonts w:ascii="Times New Roman" w:hAnsi="Times New Roman" w:cs="Times New Roman"/>
          <w:sz w:val="28"/>
          <w:szCs w:val="28"/>
        </w:rPr>
        <w:t>помойниц</w:t>
      </w:r>
      <w:proofErr w:type="spellEnd"/>
      <w:r w:rsidR="00C370FF" w:rsidRPr="00C370FF">
        <w:rPr>
          <w:rFonts w:ascii="Times New Roman" w:hAnsi="Times New Roman" w:cs="Times New Roman"/>
          <w:sz w:val="28"/>
          <w:szCs w:val="28"/>
        </w:rPr>
        <w:t xml:space="preserve"> определяется их владельцами с учетом количества образующихся ЖБО.</w:t>
      </w:r>
    </w:p>
    <w:p w14:paraId="35C19094" w14:textId="4A3E927B" w:rsidR="00C370FF" w:rsidRPr="00C370FF" w:rsidRDefault="00342C77" w:rsidP="00C370FF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="00C370FF" w:rsidRPr="00C370FF">
        <w:rPr>
          <w:rFonts w:ascii="Times New Roman" w:hAnsi="Times New Roman" w:cs="Times New Roman"/>
          <w:sz w:val="28"/>
          <w:szCs w:val="28"/>
        </w:rPr>
        <w:t xml:space="preserve">Ответственность за техническое состояние и содержание </w:t>
      </w:r>
      <w:proofErr w:type="spellStart"/>
      <w:r w:rsidR="00C370FF" w:rsidRPr="00C370FF">
        <w:rPr>
          <w:rFonts w:ascii="Times New Roman" w:hAnsi="Times New Roman" w:cs="Times New Roman"/>
          <w:sz w:val="28"/>
          <w:szCs w:val="28"/>
        </w:rPr>
        <w:t>неканализованных</w:t>
      </w:r>
      <w:proofErr w:type="spellEnd"/>
      <w:r w:rsidR="00C370FF" w:rsidRPr="00C370FF">
        <w:rPr>
          <w:rFonts w:ascii="Times New Roman" w:hAnsi="Times New Roman" w:cs="Times New Roman"/>
          <w:sz w:val="28"/>
          <w:szCs w:val="28"/>
        </w:rPr>
        <w:t xml:space="preserve"> уборных, мусоросборников возлагается на физически</w:t>
      </w:r>
      <w:r w:rsidR="00AD1E14">
        <w:rPr>
          <w:rFonts w:ascii="Times New Roman" w:hAnsi="Times New Roman" w:cs="Times New Roman"/>
          <w:sz w:val="28"/>
          <w:szCs w:val="28"/>
        </w:rPr>
        <w:t>х</w:t>
      </w:r>
      <w:r w:rsidR="00C370FF" w:rsidRPr="00C370FF">
        <w:rPr>
          <w:rFonts w:ascii="Times New Roman" w:hAnsi="Times New Roman" w:cs="Times New Roman"/>
          <w:sz w:val="28"/>
          <w:szCs w:val="28"/>
        </w:rPr>
        <w:t xml:space="preserve"> лиц, в собственности, аренде или ином вещном праве которых находится индивидуальный жилой дом, дом блокированной застройки.</w:t>
      </w:r>
    </w:p>
    <w:p w14:paraId="3654256E" w14:textId="3E5B35C0" w:rsidR="00C370FF" w:rsidRPr="00C370FF" w:rsidRDefault="00342C77" w:rsidP="00C370FF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="00C370FF" w:rsidRPr="00C370FF">
        <w:rPr>
          <w:rFonts w:ascii="Times New Roman" w:hAnsi="Times New Roman" w:cs="Times New Roman"/>
          <w:sz w:val="28"/>
          <w:szCs w:val="28"/>
        </w:rPr>
        <w:t xml:space="preserve">Вывоз жидких бытовых отходов осуществляется по мере их накопления в отстойниках. Переполнение отстойников (выгребных ям) свыше вмещаемого объема не допускается. Не допускается наполнение выгреба </w:t>
      </w:r>
      <w:proofErr w:type="gramStart"/>
      <w:r w:rsidR="00C370FF" w:rsidRPr="00C370FF">
        <w:rPr>
          <w:rFonts w:ascii="Times New Roman" w:hAnsi="Times New Roman" w:cs="Times New Roman"/>
          <w:sz w:val="28"/>
          <w:szCs w:val="28"/>
        </w:rPr>
        <w:t>выше</w:t>
      </w:r>
      <w:proofErr w:type="gramEnd"/>
      <w:r w:rsidR="00C370FF" w:rsidRPr="00C370FF">
        <w:rPr>
          <w:rFonts w:ascii="Times New Roman" w:hAnsi="Times New Roman" w:cs="Times New Roman"/>
          <w:sz w:val="28"/>
          <w:szCs w:val="28"/>
        </w:rPr>
        <w:t xml:space="preserve"> чем 0,35 метров до поверхности земли.</w:t>
      </w:r>
    </w:p>
    <w:p w14:paraId="552CBB43" w14:textId="67B515BE" w:rsidR="00C370FF" w:rsidRPr="00AD1E14" w:rsidRDefault="00C370FF" w:rsidP="00C370FF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370FF">
        <w:rPr>
          <w:rFonts w:ascii="Times New Roman" w:hAnsi="Times New Roman" w:cs="Times New Roman"/>
          <w:sz w:val="28"/>
          <w:szCs w:val="28"/>
        </w:rPr>
        <w:lastRenderedPageBreak/>
        <w:t xml:space="preserve">Удаление ЖБО должно проводиться хозяйствующими субъектами, осуществляющими деятельность по сбору и транспортированию ЖБО, в период с 7 часов до 23 часов с использованием транспортных средств, специально оборудованных для забора, слива и транспортирования ЖБО, в централизованные системы водоотведения или иные сооружения, предназначенные для приема и </w:t>
      </w:r>
      <w:r w:rsidRPr="00AD1E14">
        <w:rPr>
          <w:rFonts w:ascii="Times New Roman" w:hAnsi="Times New Roman" w:cs="Times New Roman"/>
          <w:sz w:val="28"/>
          <w:szCs w:val="28"/>
        </w:rPr>
        <w:t>(или) очистки ЖБО. Хозяйствующие субъекты, эксплуатирующие специальный транспорт, должны обеспечить мойку и дезинфекцию специального транспорт</w:t>
      </w:r>
      <w:r w:rsidR="007064F0" w:rsidRPr="00AD1E14">
        <w:rPr>
          <w:rFonts w:ascii="Times New Roman" w:hAnsi="Times New Roman" w:cs="Times New Roman"/>
          <w:sz w:val="28"/>
          <w:szCs w:val="28"/>
        </w:rPr>
        <w:t>а</w:t>
      </w:r>
      <w:r w:rsidRPr="00AD1E14">
        <w:rPr>
          <w:rFonts w:ascii="Times New Roman" w:hAnsi="Times New Roman" w:cs="Times New Roman"/>
          <w:sz w:val="28"/>
          <w:szCs w:val="28"/>
        </w:rPr>
        <w:t>.</w:t>
      </w:r>
    </w:p>
    <w:p w14:paraId="3018CC10" w14:textId="77777777" w:rsidR="00C370FF" w:rsidRPr="00AD1E14" w:rsidRDefault="00C370FF" w:rsidP="00C370FF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D1E14">
        <w:rPr>
          <w:rFonts w:ascii="Times New Roman" w:hAnsi="Times New Roman" w:cs="Times New Roman"/>
          <w:sz w:val="28"/>
          <w:szCs w:val="28"/>
        </w:rPr>
        <w:t>Не допускается вывоз ЖБО в места, не предназначенные для приема и (или) очистки ЖБО.</w:t>
      </w:r>
    </w:p>
    <w:p w14:paraId="77B032E0" w14:textId="4A0A5A6B" w:rsidR="00DD475C" w:rsidRPr="00AD1E14" w:rsidRDefault="00342C77" w:rsidP="00C370FF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="00AD1E14" w:rsidRPr="00AD1E14">
        <w:rPr>
          <w:rFonts w:ascii="Times New Roman" w:hAnsi="Times New Roman" w:cs="Times New Roman"/>
          <w:sz w:val="28"/>
          <w:szCs w:val="28"/>
        </w:rPr>
        <w:t>В случае отсутствия возможности строительства отстойника с соблюдением санитарных правил на собственном (находящимся в аренде) земельном участке</w:t>
      </w:r>
      <w:r w:rsidR="00AD1E14">
        <w:rPr>
          <w:rFonts w:ascii="Times New Roman" w:hAnsi="Times New Roman" w:cs="Times New Roman"/>
          <w:sz w:val="28"/>
          <w:szCs w:val="28"/>
        </w:rPr>
        <w:t>,</w:t>
      </w:r>
      <w:r w:rsidR="00AD1E14" w:rsidRPr="00AD1E14">
        <w:rPr>
          <w:rFonts w:ascii="Times New Roman" w:hAnsi="Times New Roman" w:cs="Times New Roman"/>
          <w:sz w:val="28"/>
          <w:szCs w:val="28"/>
        </w:rPr>
        <w:t xml:space="preserve"> в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г.о.г.Кумертау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РБ</w:t>
      </w:r>
      <w:r w:rsidR="00AD1E14" w:rsidRPr="00AD1E14">
        <w:rPr>
          <w:rFonts w:ascii="Times New Roman" w:hAnsi="Times New Roman" w:cs="Times New Roman"/>
          <w:sz w:val="28"/>
          <w:szCs w:val="28"/>
        </w:rPr>
        <w:t xml:space="preserve"> оформляются соответствующие документы на использование участка в целях размещения отстойника</w:t>
      </w:r>
      <w:r w:rsidR="00C370FF" w:rsidRPr="00AD1E14">
        <w:rPr>
          <w:rFonts w:ascii="Times New Roman" w:hAnsi="Times New Roman" w:cs="Times New Roman"/>
          <w:sz w:val="28"/>
          <w:szCs w:val="28"/>
        </w:rPr>
        <w:t>.</w:t>
      </w:r>
      <w:r w:rsidR="001529B0" w:rsidRPr="00AD1E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».</w:t>
      </w:r>
    </w:p>
    <w:p w14:paraId="3D9CB8F5" w14:textId="0F93FA7B" w:rsidR="00ED35FB" w:rsidRPr="00C370FF" w:rsidRDefault="00DD475C" w:rsidP="00C370FF">
      <w:pPr>
        <w:pStyle w:val="af7"/>
        <w:tabs>
          <w:tab w:val="left" w:pos="0"/>
          <w:tab w:val="left" w:pos="993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370FF">
        <w:rPr>
          <w:rFonts w:ascii="Times New Roman" w:hAnsi="Times New Roman" w:cs="Times New Roman"/>
          <w:sz w:val="28"/>
          <w:szCs w:val="28"/>
        </w:rPr>
        <w:t>2</w:t>
      </w:r>
      <w:r w:rsidR="004E5B21" w:rsidRPr="00C370FF">
        <w:rPr>
          <w:rFonts w:ascii="Times New Roman" w:hAnsi="Times New Roman" w:cs="Times New Roman"/>
          <w:sz w:val="28"/>
          <w:szCs w:val="28"/>
        </w:rPr>
        <w:t>.</w:t>
      </w:r>
      <w:r w:rsidR="005F03D3">
        <w:rPr>
          <w:rFonts w:ascii="Times New Roman" w:hAnsi="Times New Roman" w:cs="Times New Roman"/>
          <w:sz w:val="28"/>
          <w:szCs w:val="28"/>
        </w:rPr>
        <w:t xml:space="preserve"> О</w:t>
      </w:r>
      <w:r w:rsidR="00A573A3" w:rsidRPr="00C370FF">
        <w:rPr>
          <w:rFonts w:ascii="Times New Roman" w:hAnsi="Times New Roman" w:cs="Times New Roman"/>
          <w:sz w:val="28"/>
          <w:szCs w:val="28"/>
        </w:rPr>
        <w:t>бнародова</w:t>
      </w:r>
      <w:r w:rsidR="009D1F2C" w:rsidRPr="00C370FF">
        <w:rPr>
          <w:rFonts w:ascii="Times New Roman" w:hAnsi="Times New Roman" w:cs="Times New Roman"/>
          <w:sz w:val="28"/>
          <w:szCs w:val="28"/>
        </w:rPr>
        <w:t xml:space="preserve">ть </w:t>
      </w:r>
      <w:r w:rsidR="005F03D3">
        <w:rPr>
          <w:rFonts w:ascii="Times New Roman" w:hAnsi="Times New Roman" w:cs="Times New Roman"/>
          <w:sz w:val="28"/>
          <w:szCs w:val="28"/>
        </w:rPr>
        <w:t xml:space="preserve">настоящее решение </w:t>
      </w:r>
      <w:r w:rsidR="009D1F2C" w:rsidRPr="00C370FF">
        <w:rPr>
          <w:rFonts w:ascii="Times New Roman" w:hAnsi="Times New Roman" w:cs="Times New Roman"/>
          <w:sz w:val="28"/>
          <w:szCs w:val="28"/>
        </w:rPr>
        <w:t xml:space="preserve">на </w:t>
      </w:r>
      <w:r w:rsidR="000322FB" w:rsidRPr="00C370FF">
        <w:rPr>
          <w:rFonts w:ascii="Times New Roman" w:hAnsi="Times New Roman" w:cs="Times New Roman"/>
          <w:sz w:val="28"/>
          <w:szCs w:val="28"/>
        </w:rPr>
        <w:t>официальном сайте городского округа город Кумертау Республики Башкортостан.</w:t>
      </w:r>
    </w:p>
    <w:p w14:paraId="407052F7" w14:textId="2D0C618A" w:rsidR="00B51397" w:rsidRPr="00C370FF" w:rsidRDefault="00DD475C" w:rsidP="00C370FF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370FF">
        <w:rPr>
          <w:rFonts w:ascii="Times New Roman" w:hAnsi="Times New Roman" w:cs="Times New Roman"/>
          <w:sz w:val="28"/>
          <w:szCs w:val="28"/>
        </w:rPr>
        <w:t>3</w:t>
      </w:r>
      <w:r w:rsidR="00B51397" w:rsidRPr="00C370FF">
        <w:rPr>
          <w:rFonts w:ascii="Times New Roman" w:hAnsi="Times New Roman" w:cs="Times New Roman"/>
          <w:sz w:val="28"/>
          <w:szCs w:val="28"/>
        </w:rPr>
        <w:t xml:space="preserve">. </w:t>
      </w:r>
      <w:r w:rsidR="00C55845" w:rsidRPr="00C370FF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Контроль исполнения решения возложить на </w:t>
      </w:r>
      <w:r w:rsidR="00C55845" w:rsidRPr="00C370FF">
        <w:rPr>
          <w:rFonts w:ascii="Times New Roman" w:hAnsi="Times New Roman" w:cs="Times New Roman"/>
          <w:sz w:val="28"/>
          <w:szCs w:val="28"/>
        </w:rPr>
        <w:t xml:space="preserve">комиссию </w:t>
      </w:r>
      <w:r w:rsidR="003A5C47" w:rsidRPr="00E25C9D">
        <w:rPr>
          <w:rFonts w:ascii="Times New Roman" w:hAnsi="Times New Roman" w:cs="Times New Roman"/>
          <w:sz w:val="28"/>
          <w:szCs w:val="28"/>
        </w:rPr>
        <w:t xml:space="preserve">по </w:t>
      </w:r>
      <w:r w:rsidR="003A5C47">
        <w:rPr>
          <w:rFonts w:ascii="Times New Roman" w:hAnsi="Times New Roman" w:cs="Times New Roman"/>
          <w:sz w:val="28"/>
          <w:szCs w:val="28"/>
        </w:rPr>
        <w:t>экономическому, градостроительному и инфраструктурному развитию</w:t>
      </w:r>
      <w:r w:rsidR="00B51397" w:rsidRPr="00C370FF">
        <w:rPr>
          <w:rFonts w:ascii="Times New Roman" w:hAnsi="Times New Roman" w:cs="Times New Roman"/>
          <w:sz w:val="28"/>
          <w:szCs w:val="28"/>
        </w:rPr>
        <w:t>.</w:t>
      </w:r>
    </w:p>
    <w:p w14:paraId="302B9DE8" w14:textId="77777777" w:rsidR="00B51397" w:rsidRPr="001A542D" w:rsidRDefault="00B51397" w:rsidP="001A542D">
      <w:pPr>
        <w:pStyle w:val="ConsPlusNormal"/>
        <w:spacing w:line="276" w:lineRule="auto"/>
        <w:jc w:val="right"/>
        <w:rPr>
          <w:rFonts w:ascii="Times New Roman" w:hAnsi="Times New Roman" w:cs="Times New Roman"/>
        </w:rPr>
      </w:pPr>
    </w:p>
    <w:p w14:paraId="14558E66" w14:textId="77777777" w:rsidR="00B51397" w:rsidRPr="001A542D" w:rsidRDefault="00B51397" w:rsidP="001A542D">
      <w:pPr>
        <w:pStyle w:val="ConsPlusNormal"/>
        <w:spacing w:line="276" w:lineRule="auto"/>
        <w:jc w:val="right"/>
        <w:rPr>
          <w:rFonts w:ascii="Times New Roman" w:hAnsi="Times New Roman" w:cs="Times New Roman"/>
        </w:rPr>
      </w:pPr>
    </w:p>
    <w:p w14:paraId="31448C9D" w14:textId="77777777" w:rsidR="00C55845" w:rsidRDefault="00C55845" w:rsidP="001A542D">
      <w:pPr>
        <w:shd w:val="clear" w:color="auto" w:fill="FFFFFF"/>
        <w:tabs>
          <w:tab w:val="left" w:pos="6898"/>
        </w:tabs>
        <w:spacing w:line="276" w:lineRule="auto"/>
        <w:ind w:left="10"/>
        <w:jc w:val="both"/>
        <w:rPr>
          <w:color w:val="000000"/>
          <w:spacing w:val="-4"/>
        </w:rPr>
      </w:pPr>
      <w:r>
        <w:rPr>
          <w:color w:val="000000"/>
          <w:spacing w:val="-4"/>
        </w:rPr>
        <w:t xml:space="preserve">Председатель Совета </w:t>
      </w:r>
    </w:p>
    <w:p w14:paraId="2DD3274C" w14:textId="77777777" w:rsidR="00C55845" w:rsidRDefault="00C55845" w:rsidP="001A542D">
      <w:pPr>
        <w:shd w:val="clear" w:color="auto" w:fill="FFFFFF"/>
        <w:tabs>
          <w:tab w:val="left" w:pos="6898"/>
        </w:tabs>
        <w:spacing w:line="276" w:lineRule="auto"/>
        <w:ind w:left="10"/>
        <w:jc w:val="both"/>
        <w:rPr>
          <w:color w:val="000000"/>
          <w:spacing w:val="-4"/>
        </w:rPr>
      </w:pPr>
      <w:r>
        <w:rPr>
          <w:color w:val="000000"/>
          <w:spacing w:val="-4"/>
        </w:rPr>
        <w:t>городского округа город Кумертау</w:t>
      </w:r>
    </w:p>
    <w:p w14:paraId="1897544C" w14:textId="6B590801" w:rsidR="00C55845" w:rsidRDefault="00C55845" w:rsidP="001A542D">
      <w:pPr>
        <w:shd w:val="clear" w:color="auto" w:fill="FFFFFF"/>
        <w:tabs>
          <w:tab w:val="left" w:pos="6898"/>
        </w:tabs>
        <w:spacing w:line="276" w:lineRule="auto"/>
        <w:ind w:left="10"/>
        <w:jc w:val="both"/>
      </w:pPr>
      <w:r>
        <w:rPr>
          <w:color w:val="000000"/>
          <w:spacing w:val="-4"/>
        </w:rPr>
        <w:t>Республики Башкортостан</w:t>
      </w:r>
      <w:r w:rsidR="001A542D">
        <w:rPr>
          <w:color w:val="000000"/>
          <w:spacing w:val="-4"/>
        </w:rPr>
        <w:t xml:space="preserve">                                                                                </w:t>
      </w:r>
      <w:r w:rsidR="001529B0">
        <w:rPr>
          <w:color w:val="000000"/>
        </w:rPr>
        <w:t>Е.И. Оськин</w:t>
      </w:r>
    </w:p>
    <w:p w14:paraId="0089983E" w14:textId="77777777" w:rsidR="00C55845" w:rsidRDefault="00C55845" w:rsidP="00E02F2E">
      <w:pPr>
        <w:shd w:val="clear" w:color="auto" w:fill="FFFFFF"/>
        <w:spacing w:line="276" w:lineRule="auto"/>
        <w:ind w:right="154"/>
        <w:jc w:val="both"/>
        <w:rPr>
          <w:color w:val="000000"/>
        </w:rPr>
      </w:pPr>
    </w:p>
    <w:p w14:paraId="39A23194" w14:textId="77777777" w:rsidR="001A542D" w:rsidRDefault="001A542D" w:rsidP="00E02F2E">
      <w:pPr>
        <w:shd w:val="clear" w:color="auto" w:fill="FFFFFF"/>
        <w:spacing w:line="276" w:lineRule="auto"/>
        <w:ind w:right="154"/>
        <w:jc w:val="both"/>
        <w:rPr>
          <w:color w:val="000000"/>
        </w:rPr>
      </w:pPr>
    </w:p>
    <w:p w14:paraId="15EA722A" w14:textId="77777777" w:rsidR="005F03D3" w:rsidRDefault="005F03D3" w:rsidP="00E02F2E">
      <w:pPr>
        <w:shd w:val="clear" w:color="auto" w:fill="FFFFFF"/>
        <w:spacing w:line="276" w:lineRule="auto"/>
        <w:ind w:right="154"/>
        <w:jc w:val="both"/>
        <w:rPr>
          <w:color w:val="000000"/>
        </w:rPr>
      </w:pPr>
    </w:p>
    <w:p w14:paraId="1C096595" w14:textId="77777777" w:rsidR="005F03D3" w:rsidRDefault="005F03D3" w:rsidP="00E02F2E">
      <w:pPr>
        <w:shd w:val="clear" w:color="auto" w:fill="FFFFFF"/>
        <w:spacing w:line="276" w:lineRule="auto"/>
        <w:ind w:right="154"/>
        <w:jc w:val="both"/>
        <w:rPr>
          <w:color w:val="000000"/>
        </w:rPr>
      </w:pPr>
    </w:p>
    <w:p w14:paraId="7BAD17E1" w14:textId="77777777" w:rsidR="005F03D3" w:rsidRDefault="005F03D3" w:rsidP="00E02F2E">
      <w:pPr>
        <w:shd w:val="clear" w:color="auto" w:fill="FFFFFF"/>
        <w:spacing w:line="276" w:lineRule="auto"/>
        <w:ind w:right="154"/>
        <w:jc w:val="both"/>
        <w:rPr>
          <w:color w:val="000000"/>
        </w:rPr>
      </w:pPr>
    </w:p>
    <w:p w14:paraId="7483C3EB" w14:textId="77777777" w:rsidR="005F03D3" w:rsidRDefault="005F03D3" w:rsidP="00E02F2E">
      <w:pPr>
        <w:shd w:val="clear" w:color="auto" w:fill="FFFFFF"/>
        <w:spacing w:line="276" w:lineRule="auto"/>
        <w:ind w:right="154"/>
        <w:jc w:val="both"/>
        <w:rPr>
          <w:color w:val="000000"/>
        </w:rPr>
      </w:pPr>
    </w:p>
    <w:p w14:paraId="6178A387" w14:textId="77777777" w:rsidR="005F03D3" w:rsidRDefault="005F03D3" w:rsidP="00E02F2E">
      <w:pPr>
        <w:shd w:val="clear" w:color="auto" w:fill="FFFFFF"/>
        <w:spacing w:line="276" w:lineRule="auto"/>
        <w:ind w:right="154"/>
        <w:jc w:val="both"/>
        <w:rPr>
          <w:color w:val="000000"/>
        </w:rPr>
      </w:pPr>
    </w:p>
    <w:p w14:paraId="157BE04B" w14:textId="77777777" w:rsidR="005F03D3" w:rsidRDefault="005F03D3" w:rsidP="00E02F2E">
      <w:pPr>
        <w:shd w:val="clear" w:color="auto" w:fill="FFFFFF"/>
        <w:spacing w:line="276" w:lineRule="auto"/>
        <w:ind w:right="154"/>
        <w:jc w:val="both"/>
        <w:rPr>
          <w:color w:val="000000"/>
        </w:rPr>
      </w:pPr>
    </w:p>
    <w:p w14:paraId="72E41D76" w14:textId="77777777" w:rsidR="005F03D3" w:rsidRDefault="005F03D3" w:rsidP="00E02F2E">
      <w:pPr>
        <w:shd w:val="clear" w:color="auto" w:fill="FFFFFF"/>
        <w:spacing w:line="276" w:lineRule="auto"/>
        <w:ind w:right="154"/>
        <w:jc w:val="both"/>
        <w:rPr>
          <w:color w:val="000000"/>
        </w:rPr>
      </w:pPr>
    </w:p>
    <w:p w14:paraId="457C133C" w14:textId="77777777" w:rsidR="005F03D3" w:rsidRDefault="005F03D3" w:rsidP="00E02F2E">
      <w:pPr>
        <w:shd w:val="clear" w:color="auto" w:fill="FFFFFF"/>
        <w:spacing w:line="276" w:lineRule="auto"/>
        <w:ind w:right="154"/>
        <w:jc w:val="both"/>
        <w:rPr>
          <w:color w:val="000000"/>
        </w:rPr>
      </w:pPr>
    </w:p>
    <w:p w14:paraId="036DBC0A" w14:textId="77777777" w:rsidR="005F03D3" w:rsidRDefault="005F03D3" w:rsidP="00E02F2E">
      <w:pPr>
        <w:shd w:val="clear" w:color="auto" w:fill="FFFFFF"/>
        <w:spacing w:line="276" w:lineRule="auto"/>
        <w:ind w:right="154"/>
        <w:jc w:val="both"/>
        <w:rPr>
          <w:color w:val="000000"/>
        </w:rPr>
      </w:pPr>
    </w:p>
    <w:p w14:paraId="04FF387E" w14:textId="77777777" w:rsidR="005F03D3" w:rsidRDefault="005F03D3" w:rsidP="00E02F2E">
      <w:pPr>
        <w:shd w:val="clear" w:color="auto" w:fill="FFFFFF"/>
        <w:spacing w:line="276" w:lineRule="auto"/>
        <w:ind w:right="154"/>
        <w:jc w:val="both"/>
        <w:rPr>
          <w:color w:val="000000"/>
        </w:rPr>
      </w:pPr>
    </w:p>
    <w:p w14:paraId="46C75DA7" w14:textId="77777777" w:rsidR="005F03D3" w:rsidRDefault="005F03D3" w:rsidP="00E02F2E">
      <w:pPr>
        <w:shd w:val="clear" w:color="auto" w:fill="FFFFFF"/>
        <w:spacing w:line="276" w:lineRule="auto"/>
        <w:ind w:right="154"/>
        <w:jc w:val="both"/>
        <w:rPr>
          <w:color w:val="000000"/>
        </w:rPr>
      </w:pPr>
    </w:p>
    <w:p w14:paraId="3EE0348B" w14:textId="77777777" w:rsidR="005F03D3" w:rsidRDefault="005F03D3" w:rsidP="00E02F2E">
      <w:pPr>
        <w:shd w:val="clear" w:color="auto" w:fill="FFFFFF"/>
        <w:spacing w:line="276" w:lineRule="auto"/>
        <w:ind w:right="154"/>
        <w:jc w:val="both"/>
        <w:rPr>
          <w:color w:val="000000"/>
        </w:rPr>
      </w:pPr>
    </w:p>
    <w:p w14:paraId="244F392B" w14:textId="77777777" w:rsidR="005F03D3" w:rsidRDefault="005F03D3" w:rsidP="00E02F2E">
      <w:pPr>
        <w:shd w:val="clear" w:color="auto" w:fill="FFFFFF"/>
        <w:spacing w:line="276" w:lineRule="auto"/>
        <w:ind w:right="154"/>
        <w:jc w:val="both"/>
        <w:rPr>
          <w:color w:val="000000"/>
        </w:rPr>
      </w:pPr>
    </w:p>
    <w:p w14:paraId="535DAE1E" w14:textId="77777777" w:rsidR="005F03D3" w:rsidRDefault="005F03D3" w:rsidP="00E02F2E">
      <w:pPr>
        <w:shd w:val="clear" w:color="auto" w:fill="FFFFFF"/>
        <w:spacing w:line="276" w:lineRule="auto"/>
        <w:ind w:right="154"/>
        <w:jc w:val="both"/>
        <w:rPr>
          <w:color w:val="000000"/>
        </w:rPr>
      </w:pPr>
    </w:p>
    <w:p w14:paraId="1E54D74E" w14:textId="77777777" w:rsidR="00C55845" w:rsidRDefault="00C55845" w:rsidP="001A542D">
      <w:pPr>
        <w:shd w:val="clear" w:color="auto" w:fill="FFFFFF"/>
        <w:ind w:right="153"/>
        <w:jc w:val="both"/>
        <w:rPr>
          <w:color w:val="000000"/>
        </w:rPr>
      </w:pPr>
      <w:proofErr w:type="spellStart"/>
      <w:r>
        <w:rPr>
          <w:color w:val="000000"/>
        </w:rPr>
        <w:t>г.Кумертау</w:t>
      </w:r>
      <w:proofErr w:type="spellEnd"/>
    </w:p>
    <w:p w14:paraId="37D496CA" w14:textId="34AAE73C" w:rsidR="00C55845" w:rsidRDefault="00C55845" w:rsidP="001A542D">
      <w:pPr>
        <w:shd w:val="clear" w:color="auto" w:fill="FFFFFF"/>
        <w:ind w:right="153"/>
        <w:jc w:val="both"/>
        <w:rPr>
          <w:color w:val="000000"/>
        </w:rPr>
      </w:pPr>
      <w:r>
        <w:rPr>
          <w:color w:val="000000"/>
        </w:rPr>
        <w:t>«____</w:t>
      </w:r>
      <w:proofErr w:type="gramStart"/>
      <w:r>
        <w:rPr>
          <w:color w:val="000000"/>
        </w:rPr>
        <w:t>_»_</w:t>
      </w:r>
      <w:proofErr w:type="gramEnd"/>
      <w:r>
        <w:rPr>
          <w:color w:val="000000"/>
        </w:rPr>
        <w:t>_________20</w:t>
      </w:r>
      <w:r w:rsidR="00E02EEC">
        <w:rPr>
          <w:color w:val="000000"/>
        </w:rPr>
        <w:t>25</w:t>
      </w:r>
      <w:r>
        <w:rPr>
          <w:color w:val="000000"/>
        </w:rPr>
        <w:t xml:space="preserve"> год</w:t>
      </w:r>
    </w:p>
    <w:p w14:paraId="71A999D9" w14:textId="77777777" w:rsidR="00B51397" w:rsidRDefault="00C55845" w:rsidP="001A542D">
      <w:pPr>
        <w:shd w:val="clear" w:color="auto" w:fill="FFFFFF"/>
        <w:ind w:right="153"/>
        <w:jc w:val="both"/>
        <w:rPr>
          <w:b/>
          <w:bCs/>
          <w:sz w:val="24"/>
          <w:szCs w:val="24"/>
        </w:rPr>
      </w:pPr>
      <w:r>
        <w:rPr>
          <w:color w:val="000000"/>
        </w:rPr>
        <w:t>№</w:t>
      </w:r>
      <w:r w:rsidR="00E97F57">
        <w:rPr>
          <w:color w:val="000000"/>
        </w:rPr>
        <w:t>_______</w:t>
      </w:r>
    </w:p>
    <w:sectPr w:rsidR="00B51397" w:rsidSect="001A542D">
      <w:pgSz w:w="11906" w:h="16838"/>
      <w:pgMar w:top="1134" w:right="567" w:bottom="1134" w:left="1418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Arial"/>
    <w:charset w:val="01"/>
    <w:family w:val="swiss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Mono">
    <w:altName w:val="Courier New"/>
    <w:charset w:val="01"/>
    <w:family w:val="modern"/>
    <w:pitch w:val="default"/>
  </w:font>
  <w:font w:name="Droid Sans Fallback">
    <w:altName w:val="Times New Roman"/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41BB"/>
    <w:multiLevelType w:val="hybridMultilevel"/>
    <w:tmpl w:val="DE7A672A"/>
    <w:lvl w:ilvl="0" w:tplc="32EA8BCE">
      <w:start w:val="1"/>
      <w:numFmt w:val="decimal"/>
      <w:lvlText w:val="%1."/>
      <w:lvlJc w:val="left"/>
      <w:pPr>
        <w:ind w:left="0" w:firstLine="0"/>
      </w:pPr>
    </w:lvl>
    <w:lvl w:ilvl="1" w:tplc="BE044DA2">
      <w:numFmt w:val="decimal"/>
      <w:lvlText w:val=""/>
      <w:lvlJc w:val="left"/>
      <w:pPr>
        <w:ind w:left="0" w:firstLine="0"/>
      </w:pPr>
    </w:lvl>
    <w:lvl w:ilvl="2" w:tplc="988A4F00">
      <w:numFmt w:val="decimal"/>
      <w:lvlText w:val=""/>
      <w:lvlJc w:val="left"/>
      <w:pPr>
        <w:ind w:left="0" w:firstLine="0"/>
      </w:pPr>
    </w:lvl>
    <w:lvl w:ilvl="3" w:tplc="350437E0">
      <w:numFmt w:val="decimal"/>
      <w:lvlText w:val=""/>
      <w:lvlJc w:val="left"/>
      <w:pPr>
        <w:ind w:left="0" w:firstLine="0"/>
      </w:pPr>
    </w:lvl>
    <w:lvl w:ilvl="4" w:tplc="E76E212C">
      <w:numFmt w:val="decimal"/>
      <w:lvlText w:val=""/>
      <w:lvlJc w:val="left"/>
      <w:pPr>
        <w:ind w:left="0" w:firstLine="0"/>
      </w:pPr>
    </w:lvl>
    <w:lvl w:ilvl="5" w:tplc="FF7CDF98">
      <w:numFmt w:val="decimal"/>
      <w:lvlText w:val=""/>
      <w:lvlJc w:val="left"/>
      <w:pPr>
        <w:ind w:left="0" w:firstLine="0"/>
      </w:pPr>
    </w:lvl>
    <w:lvl w:ilvl="6" w:tplc="64D4B2CC">
      <w:numFmt w:val="decimal"/>
      <w:lvlText w:val=""/>
      <w:lvlJc w:val="left"/>
      <w:pPr>
        <w:ind w:left="0" w:firstLine="0"/>
      </w:pPr>
    </w:lvl>
    <w:lvl w:ilvl="7" w:tplc="E0C0DA92">
      <w:numFmt w:val="decimal"/>
      <w:lvlText w:val=""/>
      <w:lvlJc w:val="left"/>
      <w:pPr>
        <w:ind w:left="0" w:firstLine="0"/>
      </w:pPr>
    </w:lvl>
    <w:lvl w:ilvl="8" w:tplc="D1A65B7E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54173225"/>
    <w:multiLevelType w:val="hybridMultilevel"/>
    <w:tmpl w:val="C2D867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9300778">
    <w:abstractNumId w:val="0"/>
  </w:num>
  <w:num w:numId="2" w16cid:durableId="2518164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2236347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6346A"/>
    <w:rsid w:val="000040C8"/>
    <w:rsid w:val="000322FB"/>
    <w:rsid w:val="00073CFC"/>
    <w:rsid w:val="00074870"/>
    <w:rsid w:val="0008518B"/>
    <w:rsid w:val="000859E5"/>
    <w:rsid w:val="000B1217"/>
    <w:rsid w:val="00110D09"/>
    <w:rsid w:val="00131E04"/>
    <w:rsid w:val="00142913"/>
    <w:rsid w:val="001529B0"/>
    <w:rsid w:val="001663F9"/>
    <w:rsid w:val="00180F34"/>
    <w:rsid w:val="001A542D"/>
    <w:rsid w:val="001B006B"/>
    <w:rsid w:val="001C6EA7"/>
    <w:rsid w:val="001D0546"/>
    <w:rsid w:val="001F6C71"/>
    <w:rsid w:val="00202597"/>
    <w:rsid w:val="00220DC6"/>
    <w:rsid w:val="002426DF"/>
    <w:rsid w:val="0026346A"/>
    <w:rsid w:val="00287661"/>
    <w:rsid w:val="002A69F5"/>
    <w:rsid w:val="002A77B4"/>
    <w:rsid w:val="002C28AD"/>
    <w:rsid w:val="002F4DE7"/>
    <w:rsid w:val="00312A31"/>
    <w:rsid w:val="00322432"/>
    <w:rsid w:val="00342C77"/>
    <w:rsid w:val="003638B2"/>
    <w:rsid w:val="003A3A87"/>
    <w:rsid w:val="003A5C47"/>
    <w:rsid w:val="003B00B3"/>
    <w:rsid w:val="003F034A"/>
    <w:rsid w:val="003F49E8"/>
    <w:rsid w:val="00410ABD"/>
    <w:rsid w:val="00457264"/>
    <w:rsid w:val="004B5933"/>
    <w:rsid w:val="004C3713"/>
    <w:rsid w:val="004D7FC4"/>
    <w:rsid w:val="004E5B21"/>
    <w:rsid w:val="004F1854"/>
    <w:rsid w:val="00500D9B"/>
    <w:rsid w:val="005040BE"/>
    <w:rsid w:val="00506608"/>
    <w:rsid w:val="0052456B"/>
    <w:rsid w:val="00570C8B"/>
    <w:rsid w:val="00577C98"/>
    <w:rsid w:val="005A2A18"/>
    <w:rsid w:val="005C53F4"/>
    <w:rsid w:val="005D190B"/>
    <w:rsid w:val="005E2203"/>
    <w:rsid w:val="005F03D3"/>
    <w:rsid w:val="005F4007"/>
    <w:rsid w:val="0061242D"/>
    <w:rsid w:val="00630457"/>
    <w:rsid w:val="00637C99"/>
    <w:rsid w:val="00687A29"/>
    <w:rsid w:val="006B787C"/>
    <w:rsid w:val="006C6091"/>
    <w:rsid w:val="006E2CA3"/>
    <w:rsid w:val="006E422B"/>
    <w:rsid w:val="006F11DD"/>
    <w:rsid w:val="00703270"/>
    <w:rsid w:val="007064F0"/>
    <w:rsid w:val="00721329"/>
    <w:rsid w:val="00734B64"/>
    <w:rsid w:val="007362B9"/>
    <w:rsid w:val="00744CBA"/>
    <w:rsid w:val="00765134"/>
    <w:rsid w:val="007A41B7"/>
    <w:rsid w:val="007F0551"/>
    <w:rsid w:val="0080523A"/>
    <w:rsid w:val="008416E4"/>
    <w:rsid w:val="00847E2C"/>
    <w:rsid w:val="008505A3"/>
    <w:rsid w:val="008A65C7"/>
    <w:rsid w:val="008D522F"/>
    <w:rsid w:val="008E5CED"/>
    <w:rsid w:val="008F2987"/>
    <w:rsid w:val="00986005"/>
    <w:rsid w:val="009D1F2C"/>
    <w:rsid w:val="009E3F4E"/>
    <w:rsid w:val="009F0E86"/>
    <w:rsid w:val="00A15A14"/>
    <w:rsid w:val="00A3098F"/>
    <w:rsid w:val="00A47008"/>
    <w:rsid w:val="00A573A3"/>
    <w:rsid w:val="00A6381E"/>
    <w:rsid w:val="00A96518"/>
    <w:rsid w:val="00AA0CC4"/>
    <w:rsid w:val="00AA6F65"/>
    <w:rsid w:val="00AC0C28"/>
    <w:rsid w:val="00AD1E14"/>
    <w:rsid w:val="00B00E46"/>
    <w:rsid w:val="00B51397"/>
    <w:rsid w:val="00B51E2A"/>
    <w:rsid w:val="00B5293C"/>
    <w:rsid w:val="00B860E1"/>
    <w:rsid w:val="00B868A4"/>
    <w:rsid w:val="00BC5DF2"/>
    <w:rsid w:val="00BD27B0"/>
    <w:rsid w:val="00C01A1A"/>
    <w:rsid w:val="00C14248"/>
    <w:rsid w:val="00C370FF"/>
    <w:rsid w:val="00C55845"/>
    <w:rsid w:val="00C86D78"/>
    <w:rsid w:val="00CF3B60"/>
    <w:rsid w:val="00D235AA"/>
    <w:rsid w:val="00D74151"/>
    <w:rsid w:val="00DB2DF4"/>
    <w:rsid w:val="00DD475C"/>
    <w:rsid w:val="00DE5B1F"/>
    <w:rsid w:val="00E02EEC"/>
    <w:rsid w:val="00E02F2E"/>
    <w:rsid w:val="00E2548A"/>
    <w:rsid w:val="00E271F3"/>
    <w:rsid w:val="00E5469C"/>
    <w:rsid w:val="00E85265"/>
    <w:rsid w:val="00E97F57"/>
    <w:rsid w:val="00EA5A7C"/>
    <w:rsid w:val="00ED35FB"/>
    <w:rsid w:val="00EE0074"/>
    <w:rsid w:val="00EE08A1"/>
    <w:rsid w:val="00EE4809"/>
    <w:rsid w:val="00EF19E3"/>
    <w:rsid w:val="00F02594"/>
    <w:rsid w:val="00F029BB"/>
    <w:rsid w:val="00F25A47"/>
    <w:rsid w:val="00F424E3"/>
    <w:rsid w:val="00F76661"/>
    <w:rsid w:val="00F860E3"/>
    <w:rsid w:val="00F90B79"/>
    <w:rsid w:val="00FA29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EE59C76"/>
  <w15:docId w15:val="{8C991B29-BD4A-44AE-B5D4-6369BC4C2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11DD"/>
    <w:pPr>
      <w:suppressAutoHyphens/>
    </w:pPr>
    <w:rPr>
      <w:sz w:val="28"/>
      <w:szCs w:val="28"/>
      <w:lang w:eastAsia="zh-CN"/>
    </w:rPr>
  </w:style>
  <w:style w:type="paragraph" w:styleId="2">
    <w:name w:val="heading 2"/>
    <w:basedOn w:val="a"/>
    <w:next w:val="a"/>
    <w:link w:val="20"/>
    <w:qFormat/>
    <w:rsid w:val="00986005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lang w:eastAsia="ru-RU"/>
    </w:rPr>
  </w:style>
  <w:style w:type="paragraph" w:styleId="3">
    <w:name w:val="heading 3"/>
    <w:basedOn w:val="1"/>
    <w:next w:val="a0"/>
    <w:qFormat/>
    <w:rsid w:val="006F11DD"/>
    <w:pPr>
      <w:tabs>
        <w:tab w:val="num" w:pos="0"/>
      </w:tabs>
      <w:spacing w:before="140" w:after="120"/>
      <w:outlineLvl w:val="2"/>
    </w:pPr>
    <w:rPr>
      <w:szCs w:val="28"/>
    </w:rPr>
  </w:style>
  <w:style w:type="paragraph" w:styleId="4">
    <w:name w:val="heading 4"/>
    <w:basedOn w:val="a"/>
    <w:next w:val="a"/>
    <w:qFormat/>
    <w:rsid w:val="006F11DD"/>
    <w:pPr>
      <w:keepNext/>
      <w:tabs>
        <w:tab w:val="num" w:pos="0"/>
      </w:tabs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6"/>
    <w:qFormat/>
    <w:rsid w:val="006F11DD"/>
    <w:pPr>
      <w:tabs>
        <w:tab w:val="num" w:pos="0"/>
      </w:tabs>
      <w:spacing w:before="480"/>
      <w:jc w:val="center"/>
      <w:outlineLvl w:val="4"/>
    </w:pPr>
    <w:rPr>
      <w:sz w:val="40"/>
      <w:szCs w:val="20"/>
    </w:rPr>
  </w:style>
  <w:style w:type="paragraph" w:styleId="6">
    <w:name w:val="heading 6"/>
    <w:basedOn w:val="a"/>
    <w:next w:val="a"/>
    <w:qFormat/>
    <w:rsid w:val="006F11DD"/>
    <w:pPr>
      <w:tabs>
        <w:tab w:val="num" w:pos="0"/>
      </w:tabs>
      <w:spacing w:before="240" w:after="60"/>
      <w:outlineLvl w:val="5"/>
    </w:pPr>
    <w:rPr>
      <w:b/>
      <w:bCs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rsid w:val="006F11DD"/>
  </w:style>
  <w:style w:type="character" w:customStyle="1" w:styleId="WW8Num1z1">
    <w:name w:val="WW8Num1z1"/>
    <w:rsid w:val="006F11DD"/>
  </w:style>
  <w:style w:type="character" w:customStyle="1" w:styleId="WW8Num1z2">
    <w:name w:val="WW8Num1z2"/>
    <w:rsid w:val="006F11DD"/>
  </w:style>
  <w:style w:type="character" w:customStyle="1" w:styleId="WW8Num1z3">
    <w:name w:val="WW8Num1z3"/>
    <w:rsid w:val="006F11DD"/>
  </w:style>
  <w:style w:type="character" w:customStyle="1" w:styleId="WW8Num1z4">
    <w:name w:val="WW8Num1z4"/>
    <w:rsid w:val="006F11DD"/>
  </w:style>
  <w:style w:type="character" w:customStyle="1" w:styleId="WW8Num1z5">
    <w:name w:val="WW8Num1z5"/>
    <w:rsid w:val="006F11DD"/>
  </w:style>
  <w:style w:type="character" w:customStyle="1" w:styleId="WW8Num1z6">
    <w:name w:val="WW8Num1z6"/>
    <w:rsid w:val="006F11DD"/>
  </w:style>
  <w:style w:type="character" w:customStyle="1" w:styleId="WW8Num1z7">
    <w:name w:val="WW8Num1z7"/>
    <w:rsid w:val="006F11DD"/>
  </w:style>
  <w:style w:type="character" w:customStyle="1" w:styleId="WW8Num1z8">
    <w:name w:val="WW8Num1z8"/>
    <w:rsid w:val="006F11DD"/>
  </w:style>
  <w:style w:type="character" w:customStyle="1" w:styleId="WW8Num2z0">
    <w:name w:val="WW8Num2z0"/>
    <w:rsid w:val="006F11DD"/>
    <w:rPr>
      <w:rFonts w:hint="default"/>
      <w:b w:val="0"/>
      <w:i w:val="0"/>
      <w:color w:val="000000"/>
    </w:rPr>
  </w:style>
  <w:style w:type="character" w:customStyle="1" w:styleId="WW8Num2z1">
    <w:name w:val="WW8Num2z1"/>
    <w:rsid w:val="006F11DD"/>
  </w:style>
  <w:style w:type="character" w:customStyle="1" w:styleId="WW8Num2z2">
    <w:name w:val="WW8Num2z2"/>
    <w:rsid w:val="006F11DD"/>
  </w:style>
  <w:style w:type="character" w:customStyle="1" w:styleId="WW8Num2z3">
    <w:name w:val="WW8Num2z3"/>
    <w:rsid w:val="006F11DD"/>
  </w:style>
  <w:style w:type="character" w:customStyle="1" w:styleId="WW8Num2z4">
    <w:name w:val="WW8Num2z4"/>
    <w:rsid w:val="006F11DD"/>
  </w:style>
  <w:style w:type="character" w:customStyle="1" w:styleId="WW8Num2z5">
    <w:name w:val="WW8Num2z5"/>
    <w:rsid w:val="006F11DD"/>
  </w:style>
  <w:style w:type="character" w:customStyle="1" w:styleId="WW8Num2z6">
    <w:name w:val="WW8Num2z6"/>
    <w:rsid w:val="006F11DD"/>
  </w:style>
  <w:style w:type="character" w:customStyle="1" w:styleId="WW8Num2z7">
    <w:name w:val="WW8Num2z7"/>
    <w:rsid w:val="006F11DD"/>
  </w:style>
  <w:style w:type="character" w:customStyle="1" w:styleId="WW8Num2z8">
    <w:name w:val="WW8Num2z8"/>
    <w:rsid w:val="006F11DD"/>
  </w:style>
  <w:style w:type="character" w:customStyle="1" w:styleId="WW8Num3z0">
    <w:name w:val="WW8Num3z0"/>
    <w:rsid w:val="006F11DD"/>
    <w:rPr>
      <w:rFonts w:hint="default"/>
    </w:rPr>
  </w:style>
  <w:style w:type="character" w:customStyle="1" w:styleId="WW8Num3z1">
    <w:name w:val="WW8Num3z1"/>
    <w:rsid w:val="006F11DD"/>
  </w:style>
  <w:style w:type="character" w:customStyle="1" w:styleId="WW8Num3z2">
    <w:name w:val="WW8Num3z2"/>
    <w:rsid w:val="006F11DD"/>
  </w:style>
  <w:style w:type="character" w:customStyle="1" w:styleId="WW8Num3z3">
    <w:name w:val="WW8Num3z3"/>
    <w:rsid w:val="006F11DD"/>
  </w:style>
  <w:style w:type="character" w:customStyle="1" w:styleId="WW8Num3z4">
    <w:name w:val="WW8Num3z4"/>
    <w:rsid w:val="006F11DD"/>
  </w:style>
  <w:style w:type="character" w:customStyle="1" w:styleId="WW8Num3z5">
    <w:name w:val="WW8Num3z5"/>
    <w:rsid w:val="006F11DD"/>
  </w:style>
  <w:style w:type="character" w:customStyle="1" w:styleId="WW8Num3z6">
    <w:name w:val="WW8Num3z6"/>
    <w:rsid w:val="006F11DD"/>
  </w:style>
  <w:style w:type="character" w:customStyle="1" w:styleId="WW8Num3z7">
    <w:name w:val="WW8Num3z7"/>
    <w:rsid w:val="006F11DD"/>
  </w:style>
  <w:style w:type="character" w:customStyle="1" w:styleId="WW8Num3z8">
    <w:name w:val="WW8Num3z8"/>
    <w:rsid w:val="006F11DD"/>
  </w:style>
  <w:style w:type="character" w:customStyle="1" w:styleId="WW8Num4z0">
    <w:name w:val="WW8Num4z0"/>
    <w:rsid w:val="006F11DD"/>
    <w:rPr>
      <w:rFonts w:hint="default"/>
    </w:rPr>
  </w:style>
  <w:style w:type="character" w:customStyle="1" w:styleId="WW8Num5z0">
    <w:name w:val="WW8Num5z0"/>
    <w:rsid w:val="006F11DD"/>
    <w:rPr>
      <w:rFonts w:hint="default"/>
    </w:rPr>
  </w:style>
  <w:style w:type="character" w:customStyle="1" w:styleId="10">
    <w:name w:val="Основной шрифт абзаца1"/>
    <w:rsid w:val="006F11DD"/>
  </w:style>
  <w:style w:type="character" w:customStyle="1" w:styleId="a4">
    <w:name w:val="Текст выноски Знак"/>
    <w:rsid w:val="006F11DD"/>
    <w:rPr>
      <w:rFonts w:ascii="Tahoma" w:hAnsi="Tahoma" w:cs="Tahoma"/>
      <w:sz w:val="16"/>
      <w:szCs w:val="16"/>
    </w:rPr>
  </w:style>
  <w:style w:type="character" w:styleId="a5">
    <w:name w:val="Hyperlink"/>
    <w:rsid w:val="006F11DD"/>
    <w:rPr>
      <w:color w:val="0000FF"/>
      <w:u w:val="single"/>
    </w:rPr>
  </w:style>
  <w:style w:type="character" w:customStyle="1" w:styleId="a6">
    <w:name w:val="Гипертекстовая ссылка"/>
    <w:rsid w:val="006F11DD"/>
    <w:rPr>
      <w:rFonts w:cs="Times New Roman"/>
      <w:color w:val="106BBE"/>
    </w:rPr>
  </w:style>
  <w:style w:type="character" w:customStyle="1" w:styleId="a7">
    <w:name w:val="Схема документа Знак"/>
    <w:rsid w:val="006F11DD"/>
    <w:rPr>
      <w:rFonts w:ascii="Tahoma" w:hAnsi="Tahoma" w:cs="Tahoma"/>
      <w:sz w:val="16"/>
      <w:szCs w:val="16"/>
    </w:rPr>
  </w:style>
  <w:style w:type="character" w:customStyle="1" w:styleId="a8">
    <w:name w:val="Название Знак"/>
    <w:rsid w:val="006F11DD"/>
    <w:rPr>
      <w:b/>
      <w:bCs/>
      <w:sz w:val="28"/>
      <w:szCs w:val="24"/>
    </w:rPr>
  </w:style>
  <w:style w:type="character" w:customStyle="1" w:styleId="a9">
    <w:name w:val="Подзаголовок Знак"/>
    <w:rsid w:val="006F11DD"/>
    <w:rPr>
      <w:b/>
      <w:sz w:val="28"/>
    </w:rPr>
  </w:style>
  <w:style w:type="character" w:customStyle="1" w:styleId="aa">
    <w:name w:val="Текст сноски Знак"/>
    <w:basedOn w:val="10"/>
    <w:rsid w:val="006F11DD"/>
  </w:style>
  <w:style w:type="character" w:customStyle="1" w:styleId="ab">
    <w:name w:val="Символ сноски"/>
    <w:rsid w:val="006F11DD"/>
    <w:rPr>
      <w:vertAlign w:val="superscript"/>
    </w:rPr>
  </w:style>
  <w:style w:type="character" w:styleId="ac">
    <w:name w:val="FollowedHyperlink"/>
    <w:rsid w:val="006F11DD"/>
    <w:rPr>
      <w:color w:val="800000"/>
      <w:u w:val="single"/>
    </w:rPr>
  </w:style>
  <w:style w:type="paragraph" w:customStyle="1" w:styleId="1">
    <w:name w:val="Заголовок1"/>
    <w:basedOn w:val="a"/>
    <w:next w:val="a0"/>
    <w:rsid w:val="006F11DD"/>
    <w:pPr>
      <w:jc w:val="center"/>
    </w:pPr>
    <w:rPr>
      <w:b/>
      <w:bCs/>
      <w:szCs w:val="24"/>
    </w:rPr>
  </w:style>
  <w:style w:type="paragraph" w:styleId="a0">
    <w:name w:val="Body Text"/>
    <w:basedOn w:val="a"/>
    <w:rsid w:val="006F11DD"/>
    <w:pPr>
      <w:ind w:right="-483"/>
      <w:jc w:val="both"/>
    </w:pPr>
    <w:rPr>
      <w:b/>
      <w:bCs/>
      <w:szCs w:val="24"/>
    </w:rPr>
  </w:style>
  <w:style w:type="paragraph" w:styleId="ad">
    <w:name w:val="List"/>
    <w:basedOn w:val="a0"/>
    <w:rsid w:val="006F11DD"/>
    <w:rPr>
      <w:rFonts w:cs="Droid Sans Devanagari"/>
    </w:rPr>
  </w:style>
  <w:style w:type="paragraph" w:styleId="ae">
    <w:name w:val="caption"/>
    <w:basedOn w:val="a"/>
    <w:qFormat/>
    <w:rsid w:val="006F11DD"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customStyle="1" w:styleId="11">
    <w:name w:val="Указатель1"/>
    <w:basedOn w:val="a"/>
    <w:rsid w:val="006F11DD"/>
    <w:pPr>
      <w:suppressLineNumbers/>
    </w:pPr>
    <w:rPr>
      <w:rFonts w:cs="Droid Sans Devanagari"/>
    </w:rPr>
  </w:style>
  <w:style w:type="paragraph" w:customStyle="1" w:styleId="ConsNonformat">
    <w:name w:val="ConsNonformat"/>
    <w:rsid w:val="006F11DD"/>
    <w:pPr>
      <w:widowControl w:val="0"/>
      <w:suppressAutoHyphens/>
      <w:autoSpaceDE w:val="0"/>
      <w:ind w:right="19772"/>
    </w:pPr>
    <w:rPr>
      <w:rFonts w:ascii="Courier New" w:hAnsi="Courier New" w:cs="Courier New"/>
      <w:lang w:eastAsia="zh-CN"/>
    </w:rPr>
  </w:style>
  <w:style w:type="paragraph" w:customStyle="1" w:styleId="ConsPlusTitle">
    <w:name w:val="ConsPlusTitle"/>
    <w:rsid w:val="006F11DD"/>
    <w:pPr>
      <w:widowControl w:val="0"/>
      <w:suppressAutoHyphens/>
      <w:autoSpaceDE w:val="0"/>
    </w:pPr>
    <w:rPr>
      <w:rFonts w:ascii="Calibri" w:eastAsia="Calibri" w:hAnsi="Calibri" w:cs="Calibri"/>
      <w:b/>
      <w:bCs/>
      <w:sz w:val="22"/>
      <w:szCs w:val="22"/>
      <w:lang w:eastAsia="zh-CN"/>
    </w:rPr>
  </w:style>
  <w:style w:type="paragraph" w:customStyle="1" w:styleId="af">
    <w:name w:val="Знак"/>
    <w:basedOn w:val="a"/>
    <w:rsid w:val="006F11DD"/>
    <w:rPr>
      <w:rFonts w:ascii="Verdana" w:hAnsi="Verdana" w:cs="Verdana"/>
      <w:sz w:val="20"/>
      <w:szCs w:val="20"/>
      <w:lang w:val="en-US"/>
    </w:rPr>
  </w:style>
  <w:style w:type="paragraph" w:styleId="af0">
    <w:name w:val="No Spacing"/>
    <w:qFormat/>
    <w:rsid w:val="006F11DD"/>
    <w:pPr>
      <w:suppressAutoHyphens/>
    </w:pPr>
    <w:rPr>
      <w:rFonts w:eastAsia="Calibri"/>
      <w:sz w:val="28"/>
      <w:szCs w:val="22"/>
      <w:lang w:eastAsia="zh-CN"/>
    </w:rPr>
  </w:style>
  <w:style w:type="paragraph" w:styleId="af1">
    <w:name w:val="Balloon Text"/>
    <w:basedOn w:val="a"/>
    <w:rsid w:val="006F11DD"/>
    <w:rPr>
      <w:rFonts w:ascii="Tahoma" w:hAnsi="Tahoma" w:cs="Tahoma"/>
      <w:sz w:val="16"/>
      <w:szCs w:val="16"/>
    </w:rPr>
  </w:style>
  <w:style w:type="paragraph" w:customStyle="1" w:styleId="ConsTitle">
    <w:name w:val="ConsTitle"/>
    <w:rsid w:val="006F11DD"/>
    <w:pPr>
      <w:widowControl w:val="0"/>
      <w:suppressAutoHyphens/>
      <w:snapToGrid w:val="0"/>
    </w:pPr>
    <w:rPr>
      <w:rFonts w:ascii="Arial" w:hAnsi="Arial" w:cs="Arial"/>
      <w:b/>
      <w:sz w:val="16"/>
      <w:lang w:eastAsia="zh-CN"/>
    </w:rPr>
  </w:style>
  <w:style w:type="paragraph" w:customStyle="1" w:styleId="ConsPlusNormal">
    <w:name w:val="ConsPlusNormal"/>
    <w:rsid w:val="006F11DD"/>
    <w:pPr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af2">
    <w:name w:val="Знак"/>
    <w:basedOn w:val="a"/>
    <w:rsid w:val="006F11DD"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s1">
    <w:name w:val="s_1"/>
    <w:basedOn w:val="a"/>
    <w:rsid w:val="006F11DD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12">
    <w:name w:val="Схема документа1"/>
    <w:basedOn w:val="a"/>
    <w:rsid w:val="006F11DD"/>
    <w:rPr>
      <w:rFonts w:ascii="Tahoma" w:hAnsi="Tahoma" w:cs="Tahoma"/>
      <w:sz w:val="16"/>
      <w:szCs w:val="16"/>
    </w:rPr>
  </w:style>
  <w:style w:type="paragraph" w:customStyle="1" w:styleId="af3">
    <w:name w:val="Текст в заданном формате"/>
    <w:basedOn w:val="a"/>
    <w:rsid w:val="006F11DD"/>
    <w:pPr>
      <w:widowControl w:val="0"/>
    </w:pPr>
    <w:rPr>
      <w:rFonts w:ascii="Liberation Mono" w:eastAsia="Droid Sans Fallback" w:hAnsi="Liberation Mono" w:cs="Liberation Mono"/>
      <w:sz w:val="20"/>
      <w:szCs w:val="20"/>
      <w:lang w:bidi="hi-IN"/>
    </w:rPr>
  </w:style>
  <w:style w:type="paragraph" w:customStyle="1" w:styleId="13">
    <w:name w:val="Без интервала1"/>
    <w:rsid w:val="006F11DD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styleId="af4">
    <w:name w:val="Subtitle"/>
    <w:basedOn w:val="a"/>
    <w:next w:val="a0"/>
    <w:qFormat/>
    <w:rsid w:val="006F11DD"/>
    <w:pPr>
      <w:jc w:val="center"/>
    </w:pPr>
    <w:rPr>
      <w:b/>
      <w:szCs w:val="20"/>
    </w:rPr>
  </w:style>
  <w:style w:type="paragraph" w:styleId="af5">
    <w:name w:val="footnote text"/>
    <w:basedOn w:val="a"/>
    <w:rsid w:val="006F11DD"/>
    <w:rPr>
      <w:sz w:val="20"/>
      <w:szCs w:val="20"/>
    </w:rPr>
  </w:style>
  <w:style w:type="paragraph" w:styleId="af6">
    <w:name w:val="Normal (Web)"/>
    <w:basedOn w:val="a"/>
    <w:uiPriority w:val="99"/>
    <w:rsid w:val="00AC0C28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986005"/>
    <w:rPr>
      <w:rFonts w:ascii="Arial" w:hAnsi="Arial" w:cs="Arial"/>
      <w:b/>
      <w:bCs/>
      <w:i/>
      <w:iCs/>
      <w:sz w:val="28"/>
      <w:szCs w:val="28"/>
    </w:rPr>
  </w:style>
  <w:style w:type="paragraph" w:styleId="af7">
    <w:name w:val="List Paragraph"/>
    <w:basedOn w:val="a"/>
    <w:uiPriority w:val="34"/>
    <w:qFormat/>
    <w:rsid w:val="000322FB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4">
    <w:name w:val="Обычный1"/>
    <w:rsid w:val="001663F9"/>
    <w:pPr>
      <w:suppressAutoHyphens/>
      <w:textAlignment w:val="baseline"/>
    </w:pPr>
    <w:rPr>
      <w:color w:val="00000A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5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1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732790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86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ravo-search.minjust.ru/bigs/showDocument.html?id=C8A5F044-1D3F-4EB8-9916-17067A8814E3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3EECA3-B2F8-42F0-B8E8-9D6E2AFFEA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991</TotalTime>
  <Pages>1</Pages>
  <Words>1308</Words>
  <Characters>7457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Федеральный закон от 31.07.2020 N 248-ФЗ(ред. от 11.06.2021)"О государственном контроле (надзоре) и муниципальном контроле в Российской Федерации"</vt:lpstr>
    </vt:vector>
  </TitlesOfParts>
  <Company/>
  <LinksUpToDate>false</LinksUpToDate>
  <CharactersWithSpaces>8748</CharactersWithSpaces>
  <SharedDoc>false</SharedDoc>
  <HLinks>
    <vt:vector size="84" baseType="variant">
      <vt:variant>
        <vt:i4>1048591</vt:i4>
      </vt:variant>
      <vt:variant>
        <vt:i4>39</vt:i4>
      </vt:variant>
      <vt:variant>
        <vt:i4>0</vt:i4>
      </vt:variant>
      <vt:variant>
        <vt:i4>5</vt:i4>
      </vt:variant>
      <vt:variant>
        <vt:lpwstr>https://login.consultant.ru/link/?req=doc&amp;base=LAW&amp;n=358750&amp;date=25.06.2021&amp;demo=1&amp;dst=100422&amp;fld=134</vt:lpwstr>
      </vt:variant>
      <vt:variant>
        <vt:lpwstr/>
      </vt:variant>
      <vt:variant>
        <vt:i4>7078006</vt:i4>
      </vt:variant>
      <vt:variant>
        <vt:i4>36</vt:i4>
      </vt:variant>
      <vt:variant>
        <vt:i4>0</vt:i4>
      </vt:variant>
      <vt:variant>
        <vt:i4>5</vt:i4>
      </vt:variant>
      <vt:variant>
        <vt:lpwstr>https://login.consultant.ru/link/?req=doc&amp;base=LAW&amp;n=382667&amp;date=25.06.2021&amp;demo=1&amp;dst=431&amp;fld=134</vt:lpwstr>
      </vt:variant>
      <vt:variant>
        <vt:lpwstr/>
      </vt:variant>
      <vt:variant>
        <vt:i4>6946867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Par318</vt:lpwstr>
      </vt:variant>
      <vt:variant>
        <vt:i4>1769480</vt:i4>
      </vt:variant>
      <vt:variant>
        <vt:i4>30</vt:i4>
      </vt:variant>
      <vt:variant>
        <vt:i4>0</vt:i4>
      </vt:variant>
      <vt:variant>
        <vt:i4>5</vt:i4>
      </vt:variant>
      <vt:variant>
        <vt:lpwstr>https://login.consultant.ru/link/?req=doc&amp;base=LAW&amp;n=358750&amp;date=25.06.2021&amp;demo=1&amp;dst=100998&amp;fld=134</vt:lpwstr>
      </vt:variant>
      <vt:variant>
        <vt:lpwstr/>
      </vt:variant>
      <vt:variant>
        <vt:i4>1835020</vt:i4>
      </vt:variant>
      <vt:variant>
        <vt:i4>27</vt:i4>
      </vt:variant>
      <vt:variant>
        <vt:i4>0</vt:i4>
      </vt:variant>
      <vt:variant>
        <vt:i4>5</vt:i4>
      </vt:variant>
      <vt:variant>
        <vt:lpwstr>https://login.consultant.ru/link/?req=doc&amp;base=LAW&amp;n=373617&amp;date=25.06.2021&amp;demo=1&amp;dst=100011&amp;fld=134</vt:lpwstr>
      </vt:variant>
      <vt:variant>
        <vt:lpwstr/>
      </vt:variant>
      <vt:variant>
        <vt:i4>1966081</vt:i4>
      </vt:variant>
      <vt:variant>
        <vt:i4>24</vt:i4>
      </vt:variant>
      <vt:variant>
        <vt:i4>0</vt:i4>
      </vt:variant>
      <vt:variant>
        <vt:i4>5</vt:i4>
      </vt:variant>
      <vt:variant>
        <vt:lpwstr>https://login.consultant.ru/link/?req=doc&amp;base=LAW&amp;n=378980&amp;date=25.06.2021&amp;demo=1&amp;dst=100014&amp;fld=134</vt:lpwstr>
      </vt:variant>
      <vt:variant>
        <vt:lpwstr/>
      </vt:variant>
      <vt:variant>
        <vt:i4>7798882</vt:i4>
      </vt:variant>
      <vt:variant>
        <vt:i4>21</vt:i4>
      </vt:variant>
      <vt:variant>
        <vt:i4>0</vt:i4>
      </vt:variant>
      <vt:variant>
        <vt:i4>5</vt:i4>
      </vt:variant>
      <vt:variant>
        <vt:lpwstr>https://login.consultant.ru/link/?req=doc&amp;base=LAW&amp;n=358750&amp;date=25.06.2021&amp;demo=1</vt:lpwstr>
      </vt:variant>
      <vt:variant>
        <vt:lpwstr/>
      </vt:variant>
      <vt:variant>
        <vt:i4>1376267</vt:i4>
      </vt:variant>
      <vt:variant>
        <vt:i4>18</vt:i4>
      </vt:variant>
      <vt:variant>
        <vt:i4>0</vt:i4>
      </vt:variant>
      <vt:variant>
        <vt:i4>5</vt:i4>
      </vt:variant>
      <vt:variant>
        <vt:lpwstr>https://login.consultant.ru/link/?req=doc&amp;base=LAW&amp;n=358750&amp;date=25.06.2021&amp;demo=1&amp;dst=100270&amp;fld=134</vt:lpwstr>
      </vt:variant>
      <vt:variant>
        <vt:lpwstr/>
      </vt:variant>
      <vt:variant>
        <vt:i4>6619186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Par206</vt:lpwstr>
      </vt:variant>
      <vt:variant>
        <vt:i4>1245198</vt:i4>
      </vt:variant>
      <vt:variant>
        <vt:i4>12</vt:i4>
      </vt:variant>
      <vt:variant>
        <vt:i4>0</vt:i4>
      </vt:variant>
      <vt:variant>
        <vt:i4>5</vt:i4>
      </vt:variant>
      <vt:variant>
        <vt:lpwstr>https://login.consultant.ru/link/?req=doc&amp;base=LAW&amp;n=358750&amp;date=25.06.2021&amp;demo=1&amp;dst=100512&amp;fld=134</vt:lpwstr>
      </vt:variant>
      <vt:variant>
        <vt:lpwstr/>
      </vt:variant>
      <vt:variant>
        <vt:i4>5832706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Par87</vt:lpwstr>
      </vt:variant>
      <vt:variant>
        <vt:i4>6488122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Par381</vt:lpwstr>
      </vt:variant>
      <vt:variant>
        <vt:i4>7798882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https://login.consultant.ru/link/?req=doc&amp;base=LAW&amp;n=358750&amp;date=25.06.2021&amp;demo=1</vt:lpwstr>
      </vt:variant>
      <vt:variant>
        <vt:lpwstr/>
      </vt:variant>
      <vt:variant>
        <vt:i4>393290</vt:i4>
      </vt:variant>
      <vt:variant>
        <vt:i4>0</vt:i4>
      </vt:variant>
      <vt:variant>
        <vt:i4>0</vt:i4>
      </vt:variant>
      <vt:variant>
        <vt:i4>5</vt:i4>
      </vt:variant>
      <vt:variant>
        <vt:lpwstr>https://tuimazy.bashkortostan.ru/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от 31.07.2020 N 248-ФЗ(ред. от 11.06.2021)"О государственном контроле (надзоре) и муниципальном контроле в Российской Федерации"</dc:title>
  <dc:creator>Сергей Викторович</dc:creator>
  <cp:lastModifiedBy>Nach-416</cp:lastModifiedBy>
  <cp:revision>57</cp:revision>
  <cp:lastPrinted>2025-07-03T09:26:00Z</cp:lastPrinted>
  <dcterms:created xsi:type="dcterms:W3CDTF">2021-07-19T05:47:00Z</dcterms:created>
  <dcterms:modified xsi:type="dcterms:W3CDTF">2025-07-03T09:40:00Z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4020.00.61</vt:lpwstr>
  </property>
</Properties>
</file>